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C1" w:rsidRPr="00A865C1" w:rsidRDefault="00A865C1" w:rsidP="00A8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65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Анализ работы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МУДО ЦДТ «Ступеньки» ЯМР за 2017-2018</w:t>
      </w:r>
      <w:r w:rsidRPr="00A865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A865C1" w:rsidRPr="00A865C1" w:rsidRDefault="00A865C1" w:rsidP="00A8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3463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025"/>
        <w:gridCol w:w="1616"/>
      </w:tblGrid>
      <w:tr w:rsidR="00A865C1" w:rsidRPr="00A865C1" w:rsidTr="00A865C1">
        <w:tc>
          <w:tcPr>
            <w:tcW w:w="6025" w:type="dxa"/>
          </w:tcPr>
          <w:p w:rsidR="00A865C1" w:rsidRPr="00A865C1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1616" w:type="dxa"/>
          </w:tcPr>
          <w:p w:rsidR="00A865C1" w:rsidRPr="00A865C1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1.1995</w:t>
            </w:r>
          </w:p>
        </w:tc>
      </w:tr>
      <w:tr w:rsidR="00A865C1" w:rsidRPr="00A865C1" w:rsidTr="00A865C1">
        <w:tc>
          <w:tcPr>
            <w:tcW w:w="6025" w:type="dxa"/>
          </w:tcPr>
          <w:p w:rsidR="00A865C1" w:rsidRPr="00A865C1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лицензирования учреждения</w:t>
            </w:r>
          </w:p>
        </w:tc>
        <w:tc>
          <w:tcPr>
            <w:tcW w:w="1616" w:type="dxa"/>
          </w:tcPr>
          <w:p w:rsidR="00A865C1" w:rsidRPr="00A865C1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28.10.2014</w:t>
            </w:r>
          </w:p>
        </w:tc>
      </w:tr>
      <w:tr w:rsidR="00A865C1" w:rsidRPr="00A865C1" w:rsidTr="00A865C1">
        <w:tc>
          <w:tcPr>
            <w:tcW w:w="6025" w:type="dxa"/>
          </w:tcPr>
          <w:p w:rsidR="00A865C1" w:rsidRPr="00A865C1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A865C1" w:rsidRPr="00A865C1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5C1" w:rsidRPr="00A865C1" w:rsidRDefault="00A865C1" w:rsidP="00A8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9E54BA" w:rsidRDefault="00A865C1" w:rsidP="00A8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 учебном году ЦДТ осуществлял свою деятельность по 5 направленностям:</w:t>
      </w:r>
    </w:p>
    <w:p w:rsidR="00A865C1" w:rsidRPr="009E54BA" w:rsidRDefault="00A865C1" w:rsidP="00A86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художественно-эстетическая,</w:t>
      </w:r>
    </w:p>
    <w:p w:rsidR="00A865C1" w:rsidRPr="009E54BA" w:rsidRDefault="00A865C1" w:rsidP="00A86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физкультурно-спортивная,</w:t>
      </w:r>
    </w:p>
    <w:p w:rsidR="00A865C1" w:rsidRPr="009E54BA" w:rsidRDefault="00A865C1" w:rsidP="00A86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туристско-краеведческая,</w:t>
      </w:r>
    </w:p>
    <w:p w:rsidR="00A865C1" w:rsidRPr="009E54BA" w:rsidRDefault="00A865C1" w:rsidP="00A86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социально-педагогическая.</w:t>
      </w:r>
    </w:p>
    <w:p w:rsidR="00A865C1" w:rsidRPr="009E54BA" w:rsidRDefault="00A865C1" w:rsidP="00A86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эколого-биологическая</w:t>
      </w:r>
    </w:p>
    <w:p w:rsidR="00A865C1" w:rsidRPr="009E54BA" w:rsidRDefault="00A865C1" w:rsidP="00A8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МУДО ЦДТ «СТУПЕНЬКИ» ЯМР за 2017-2018 гг. была организована как на базе самого ЦДТ, так и в образовательных учреждениях Ярославского района, контингент детей составил 1440 человек:</w:t>
      </w:r>
    </w:p>
    <w:p w:rsidR="00A865C1" w:rsidRPr="009E54BA" w:rsidRDefault="00A865C1" w:rsidP="00A8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</w:t>
      </w: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</w:t>
      </w:r>
      <w:proofErr w:type="spellStart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Красноткацкой</w:t>
      </w:r>
      <w:proofErr w:type="spellEnd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ЯМР - 60 человек</w:t>
      </w: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МОУ </w:t>
      </w:r>
      <w:proofErr w:type="spellStart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Иванищевской</w:t>
      </w:r>
      <w:proofErr w:type="spellEnd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ЯМР-75 человек</w:t>
      </w: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МОУ </w:t>
      </w:r>
      <w:proofErr w:type="spellStart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Карабихской</w:t>
      </w:r>
      <w:proofErr w:type="spellEnd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 ЯМР -105 человека</w:t>
      </w: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МОУ </w:t>
      </w:r>
      <w:proofErr w:type="spellStart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Ширинской</w:t>
      </w:r>
      <w:proofErr w:type="spellEnd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ЯМР - 45 человек        </w:t>
      </w: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МОУ </w:t>
      </w:r>
      <w:proofErr w:type="spellStart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Толбухинской</w:t>
      </w:r>
      <w:proofErr w:type="spellEnd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ЯМР - 375 человек</w:t>
      </w: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МОУ </w:t>
      </w:r>
      <w:proofErr w:type="spellStart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Мордвиновской</w:t>
      </w:r>
      <w:proofErr w:type="spellEnd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ЯМР – </w:t>
      </w:r>
      <w:r w:rsidR="001D69C6"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</w:t>
      </w:r>
      <w:r w:rsidR="007E0A55"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е МУДО ЦДТ «Ступеньки» ЯМР -  55</w:t>
      </w: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5 человек</w:t>
      </w: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МОУ </w:t>
      </w:r>
      <w:proofErr w:type="spellStart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Дубковской</w:t>
      </w:r>
      <w:proofErr w:type="spellEnd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 ЯМР - 15 человек</w:t>
      </w:r>
    </w:p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МД</w:t>
      </w:r>
      <w:r w:rsidR="00E8391F"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0009"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У №1 «Красная шапочка» ЯМР - 180</w:t>
      </w: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A865C1" w:rsidRPr="00A865C1" w:rsidRDefault="00A865C1" w:rsidP="00A8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Центр продолжил работу со старшеклассниками по программе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(социально-педагогическая направленность), целью которо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является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профильной адаптации у ребят выпускных классов. В социально-педагогическом направлении также работают творческие 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Логотека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«Школа специальных корреспонденто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в», «Будь здоров», «Затейники»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базе ЦДТ «Ступеньки» для закрепления результатов обучения ребята из этих объединений принимают участие в проведении мероприятий и концертных программах ЦДТ.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нынешнем учебном году открылись новые объединения: «Песочные фантазии»- на базе МДОУ №1 «Красная шапочка» ЯМР,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Фотопалитра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»- на базе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Иванищевской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ЯМР, «Чудеса химии» и  «Информационные технологии»- на базе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ЯМР. Продолжили работу т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ворческие объединения «Компьютерная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базе 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Карабихской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исследовательской деятельности»,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исследователь» - на базе 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Толбухинской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ЯМР. Очень востребовано дополнительное образование по изучению английского языка, которое ведется на базах 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Толбухинской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 «Английский язык – </w:t>
      </w:r>
      <w:r w:rsidRPr="00A865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starter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 , МУДО ЦДТ «Ступеньки» ЯМР «Увлекательный английский»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«Английский с удовольствием».</w:t>
      </w: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Не первый год учреждением поддерживается курс на развитие интереса дете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 спорту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направлении работали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объединения: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«Ориентирование»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«Юный шахматист»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ЯМР)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, «Ловкий мяч»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Красноткацкая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ЯМР)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, «Безопасное колесо»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ЯМР) </w:t>
      </w:r>
      <w:r w:rsidR="001F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хорошие результаты в соревнованиях своей направленности.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объединениях «Подвижные игры» (МОУ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Толбухинская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ЯМР) и (МОУ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Мордвиновская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ЯМР),  «Ловкий мяч» и «Юный шахматист» (МДОУ №1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«Красная шапочка» ЯМР), «Степ-аэробика» (МОУ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Иванищевская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ЯМР), способствуют развитию интереса к спортивной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объединений «Баскетбол» и «Стрит бол» - на базе 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Красноткацкой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 под руководством опытного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педагога-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тренера Степановой Е.Д неоднократно становились призерами областных и межрегиональных соревнован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г.Кострома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2017-</w:t>
      </w:r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proofErr w:type="spellStart"/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proofErr w:type="spellEnd"/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открылись новые объединения физкультурно-спортивной направленности: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художественной гимнастике «Цапелька»</w:t>
      </w:r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ЦДТ,</w:t>
      </w:r>
      <w:r w:rsidR="000F3910" w:rsidRP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«Футбол» (МОУ </w:t>
      </w:r>
      <w:proofErr w:type="spellStart"/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Мордвиновская</w:t>
      </w:r>
      <w:proofErr w:type="spellEnd"/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ЯМР)</w:t>
      </w:r>
      <w:r w:rsidR="000F3910" w:rsidRP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«Спортивные игры» (МОУ </w:t>
      </w:r>
      <w:proofErr w:type="spellStart"/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Карабихская</w:t>
      </w:r>
      <w:proofErr w:type="spellEnd"/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ЯМР)</w:t>
      </w:r>
    </w:p>
    <w:p w:rsidR="009E54BA" w:rsidRPr="00A865C1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центре «Ступеньки»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благоп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риятный микроклимат для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детского литературного творчества, чему свидетельствуют успехи обучающихся  коллектива «Проба пера»- на базе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Красноткацкой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ЯМР, руководит которым А.В. Бутусов, сам являющийся автором увлекательных детских произведений. Юные музыканты из объединения «Музыкальная шкатулка» - желанные участники концертов ЦДТ и поселка.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хочется уделить прикладному творчеству, которое осуществляется в творческих объединениях: «Колорит»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«Мастерская «Чудеса пластики»»,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«Декоративные фантазии»- обучающиеся этих объединений в течение учебного года неоднократно становились победителями и призерами различных конкурсов и  акций, в том числе и Всероссийских. Также активные  участники конкурсов и выставок, обучающиеся прикладных объединений: «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Ателье «Золушка», «Рукоделие»,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«Конструкторское бюро», «Сувенирная лавка»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базе ЦДТ «Ступеньки»; «</w:t>
      </w:r>
      <w:proofErr w:type="gram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Очумелые</w:t>
      </w:r>
      <w:proofErr w:type="gram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ручки»-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базе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Иванищевской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ЯМР, радуют интересными творческими находками. В этом учебном году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объединени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направленности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теста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базе МДОУ №1 «Красная шапочка» ЯМР.</w:t>
      </w:r>
    </w:p>
    <w:p w:rsidR="009E54BA" w:rsidRPr="00A865C1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Танцевальные коллективы  на базе ЦДТ «Ступеньки» хорошо известны в Ярославском районе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городе Ярославле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итм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(призер районного конкурса «Планета Талантов-201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8»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неоднократно приглашался для выступлений в поселенческих и районных праздниках: «День деревни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Кормилицино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районный фестиваль «Дружба народов», «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Красноткацкий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разгуляй», «День пожилого человека», «День неза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висимости России»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Ярославль,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флэшмоб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«Русь танцевальная»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2017 год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др. Не менее талантливы танцоры из творческих объединений: «Школа бальных танцев «ДУЭТ»</w:t>
      </w:r>
      <w:r w:rsidR="001F41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Черлидинг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районного конкурса «Планета талантов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выездных концертов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Карабихского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СП. Обучающиеся творческих объединений «Шире круг» на базе 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Толбухинской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ЯМР; «Танцевальный» на базе 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Карабихской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 также принимали участие в районных конкурсах и активно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учавствуют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концертной деятельности для жителей своих поселений.</w:t>
      </w:r>
    </w:p>
    <w:p w:rsidR="009E54BA" w:rsidRPr="00A865C1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 театральные артисты из 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рческих объединений на базе ЦДТ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«Театр в чемоданчике»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«Театр и мы» являются участниками праздников ЦДТ и поселка.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«Музыкальный театр»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МОУ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 - победитель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конкурса «Театральные встречи». </w:t>
      </w:r>
    </w:p>
    <w:p w:rsidR="009E54BA" w:rsidRPr="00A865C1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Pr="00A865C1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творчество  представлено в объединениях: «Школьных хор»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Иванищевской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«Вокальный ансамбл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ь» - на базе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ЯМР, ансамбль «Соловушка» и  вокальная группа «Территория «Д»»- на базе центра «Ступеньки», ребята из этих объединений  становились призерами   районного конкурса «Планета талантов».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ЦДТ «Ступеньки» ежегодно принимают участие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межрегиональном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«Звени частушка русская»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приз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занимая призовые места.</w:t>
      </w:r>
    </w:p>
    <w:p w:rsidR="009E54BA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Изучением истории родного края занимаются ребята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объединениях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ЦДТ «Ступеньки»: 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«Путешествие фото-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стопом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Архивариус», «Водный туризм». Увлекающиеся водным туризмом, принимают участие в ежегодном июньском массовом сплаве Ярославских туристов по маршруту: г. Гаврило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Красные ткачи, не стал исключением и этот год.</w:t>
      </w:r>
    </w:p>
    <w:p w:rsidR="009E54BA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Pr="00A865C1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Ведется работа по эколого-биологической направленности в творческих объединениях: «Природа и методы ее исследования», «Земля наш дом» на базе 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Толбухинской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2017-2018 </w:t>
      </w:r>
      <w:proofErr w:type="spellStart"/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proofErr w:type="spellEnd"/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 объединение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«Юный овощевод и цветовод» на базе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ШиринскойСШ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ЯМР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экологическая тема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актуальна, многие ребята из различных объединений ЦДТ «Ступеньки» в серьез озабочены появлением не санкционированных свалок мусора на территориях своих поселений, поэтому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экологических акциях, хочется отметить и активные протесты молодых людей в интернете по поводу организации свалок мусора из Московского региона.</w:t>
      </w:r>
      <w:proofErr w:type="gram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2018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ЦДТ «Ступеньки»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неоднократно проведены а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утилизации батареек.</w:t>
      </w:r>
    </w:p>
    <w:p w:rsidR="001F4187" w:rsidRDefault="001F4187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патриотического и гражданско</w:t>
      </w:r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нравственного воспитания работники и дети Центра проявляют заботу о ветеранах войны и труда, предлагают им помощь и ежегодно проводят концерты, акции.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- 201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ребята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объединения «Ритм» 8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9 мая участвовали в конц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ертных программах, посвященных Дню П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обеды в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проходили в населенных пунктах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Карабихского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СП. Также в этом направлении плодотворно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педагоги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Сойчева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Ю.Л., и Абрамова Е.В., ими проведены творческие мастерские  для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ежегодного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воинам – интернационалистам (сражавшимся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Афганистане).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Победы 9 мая почетное право в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венка к памятнику Воинам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емлякам в поселке Красные Ткачи от нашей орга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предоставляется лучшим обучающимся за  текущий учебный год.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187" w:rsidRPr="00A865C1" w:rsidRDefault="001F4187" w:rsidP="001F4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F4187" w:rsidRDefault="001F4187" w:rsidP="001F4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нашем учреждении помогают развивать детские таланты не менее талантливые педагоги. Свое актерское мастерство они демонстрируют на игровых программах по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ану педагога – организатора (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3). Также педаг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 охотно делятся своим опытом по направлению деятельности,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организуя мастер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коллег и родителей обучающихся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ЦДТ освещается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организации и в районной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Агрокурьер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r w:rsidRPr="00A8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8.06.2017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15.06.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20.07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31.08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14.09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8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09.11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.2017, </w:t>
      </w:r>
      <w:r w:rsidRPr="00A8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30.11.2017, </w:t>
      </w:r>
      <w:r w:rsidRPr="009B3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3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28.12.2017, </w:t>
      </w:r>
      <w:r w:rsidRPr="0062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18.01.2018, </w:t>
      </w:r>
      <w:r w:rsidRPr="0062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01.02.2018, </w:t>
      </w:r>
      <w:r w:rsidRPr="0062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29.03.2018, </w:t>
      </w:r>
      <w:r w:rsidRPr="0062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31.05.2018)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етодист Пономаренко М.А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пишет стихи, ее приглашают выступить на концертах поселка, на празднике поэзии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своими  стихотворениями на творческ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старшеклассниками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Красноткацкой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школ. В ноябре 2017 года на базе ЦДТ прошла презентация 2-го сборника стихотворений поэтов любительского объединения «В тиши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сада», где были опубликованы и произведения Марины Александровны. Свое творчество методист умело использует в работе.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центра «Ступеньки» ежегодно  принимает участие в интеллектуальных конкурсах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где неоднократно занимала призовые места, в том числе в 2017 и в 2018 годах.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187" w:rsidRDefault="001F4187" w:rsidP="001F4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187" w:rsidRDefault="001F4187" w:rsidP="001F4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ЦДТ хорошо организована методическая работа, в этом не малая заслуга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методиста. В течение года своевременно проводятся консультации, организуются практические и учебные семинары.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и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Пономаренко М.А., в ЦДТ «Ступеньки» открываются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творческие объединения.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году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прошел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центра «Ступеньки»  «Методическая копилка», организованный методистом. В нынешнем учебном году педагог дополнительного образования ЦДТ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Е.Л. стала победителем Всероссийского конкурса «Педаго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новатор».</w:t>
      </w:r>
    </w:p>
    <w:p w:rsidR="001F4187" w:rsidRPr="00A865C1" w:rsidRDefault="001F4187" w:rsidP="001F4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187" w:rsidRDefault="001F4187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Заслуживает положительной оценки организация работы Центра с семьей.  Родители не только оказывали помощь, но и являлись активными участниками игровых программ и семейных конкурсов, таких как: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частушек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мы зиму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шку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провожали», «Ко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са-девичья краса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фотоконкурс «День добрых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дел»</w:t>
      </w:r>
      <w:proofErr w:type="gramStart"/>
      <w:r w:rsidR="001F4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положительную оценку работы ЦДТ, выступая на собраниях, а также оставляя комментарии в журнале «Отзывов и предложений».</w:t>
      </w:r>
    </w:p>
    <w:p w:rsidR="009E54BA" w:rsidRPr="00A865C1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Учитывая Конвенцию о правах ребенка, педагоги выступают как защитники интересов ребенка, т.е. создают условия для духовного и нравственного развития детей, организуя здоровую и безопасную окружающую обстановку. Дети независимо от расы, языка и сословия занимают одинаковое положение в объединениях.</w:t>
      </w:r>
    </w:p>
    <w:p w:rsidR="009E54BA" w:rsidRPr="00A865C1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Ведется работа по индивидуальным образовательным маршрутам с детьми со специальными потребностями; это дети: с нарушениями речи, с нарушениями опорно-двигательного аппарата, дети-инвалиды, дети с ОВЗ. Целенаправленной работы с трудными подростками не ведется, поскольку в ЦДТ неадекватного поведения за ними не наблюдается, т.к. их потребности в самовыражении удовлетворяются в творческой деятельности.</w:t>
      </w:r>
    </w:p>
    <w:p w:rsidR="009E54BA" w:rsidRPr="00A865C1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июне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базе МУДО ЦДТ «Ступеньки» ЯМР организован инструктивный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профильный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лагерь 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центра,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человек, директор лагеря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Тенчурина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Социальными партнерами ЦДТ 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Красноткацкая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ЯМР, 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Карабихская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ЯМР, 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Дубковская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ЯМР, 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Иванищевская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ЯМР, 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Ширинская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ЯМР, 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Толбухинская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Мордвиновская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ЯМР,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№8 «Ленок» ЯМР,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№1 «Красная шапочка» ЯМР,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ГУЗ ЦРБ Ярославского МР ЯО, МУ КЦСОН ЯМР «Золотая осень»,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Красноткацкий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Муниципального учреждения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 по культуре, молодежной политике и спорту, Биб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лиотека</w:t>
      </w:r>
      <w:proofErr w:type="gram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Красноткацкого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К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МС,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Козьмодемьянский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КСК, ОАО «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БизнессПродуктГрупп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Pr="00C81B17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41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15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8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реализации приоритетных задач МУДО ЦДТ «Ступеньки» ЯМР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8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8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E54BA" w:rsidRPr="00A865C1" w:rsidRDefault="009E54BA" w:rsidP="009E54BA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3176"/>
        <w:gridCol w:w="2832"/>
        <w:gridCol w:w="2569"/>
        <w:gridCol w:w="1948"/>
      </w:tblGrid>
      <w:tr w:rsidR="009E54BA" w:rsidRPr="00A865C1" w:rsidTr="001F4187">
        <w:tc>
          <w:tcPr>
            <w:tcW w:w="3515" w:type="dxa"/>
          </w:tcPr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 и задач</w:t>
            </w:r>
          </w:p>
        </w:tc>
        <w:tc>
          <w:tcPr>
            <w:tcW w:w="3176" w:type="dxa"/>
          </w:tcPr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целей и задач</w:t>
            </w:r>
          </w:p>
        </w:tc>
        <w:tc>
          <w:tcPr>
            <w:tcW w:w="2832" w:type="dxa"/>
          </w:tcPr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Затруднения, проблемы, их причины</w:t>
            </w:r>
          </w:p>
        </w:tc>
        <w:tc>
          <w:tcPr>
            <w:tcW w:w="2569" w:type="dxa"/>
          </w:tcPr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предпринято для устранения проблем</w:t>
            </w:r>
          </w:p>
        </w:tc>
        <w:tc>
          <w:tcPr>
            <w:tcW w:w="1948" w:type="dxa"/>
          </w:tcPr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перспективы</w:t>
            </w:r>
          </w:p>
        </w:tc>
      </w:tr>
      <w:tr w:rsidR="009E54BA" w:rsidRPr="00A865C1" w:rsidTr="001F4187">
        <w:trPr>
          <w:trHeight w:val="3814"/>
        </w:trPr>
        <w:tc>
          <w:tcPr>
            <w:tcW w:w="3515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Ориентировать педагогов на повышение качества образовательных услуг в учреждении 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Активизировать педагогов на повыш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педагогического мастерства через участие в конкурсах.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ЦДТ «Ступеньки» был проведен 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«Методическая копилка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в котором приняли участие 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педагогов.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во  Всероссийском конкурсе «Педаго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новатор» (1человек).</w:t>
            </w:r>
          </w:p>
        </w:tc>
        <w:tc>
          <w:tcPr>
            <w:tcW w:w="2832" w:type="dxa"/>
          </w:tcPr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 педагоги выразили желание участвовать в конкурсе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Беседы с </w:t>
            </w:r>
            <w:proofErr w:type="spell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п.д.</w:t>
            </w:r>
            <w:proofErr w:type="gram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в этом направлении.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BA" w:rsidRPr="00A865C1" w:rsidTr="001F4187">
        <w:trPr>
          <w:trHeight w:val="2650"/>
        </w:trPr>
        <w:tc>
          <w:tcPr>
            <w:tcW w:w="3515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Нацелить педагогов на формирование у обучающихся нравственно – экологических ценностей</w:t>
            </w:r>
          </w:p>
        </w:tc>
        <w:tc>
          <w:tcPr>
            <w:tcW w:w="3176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Участие обучающихся и педагогов ЦДТ в акциях: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«Утилизация батареек» (ОУ)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Макулатура для новых книг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конкурсах: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-фотоконкурс экологической направленности 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добрых дел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</w:t>
            </w:r>
          </w:p>
        </w:tc>
        <w:tc>
          <w:tcPr>
            <w:tcW w:w="2569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</w:t>
            </w:r>
          </w:p>
        </w:tc>
        <w:tc>
          <w:tcPr>
            <w:tcW w:w="1948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в этом направлении</w:t>
            </w:r>
          </w:p>
        </w:tc>
      </w:tr>
      <w:tr w:rsidR="009E54BA" w:rsidRPr="00A865C1" w:rsidTr="001F4187">
        <w:trPr>
          <w:trHeight w:val="841"/>
        </w:trPr>
        <w:tc>
          <w:tcPr>
            <w:tcW w:w="3515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Продолжить  работу центра по гражданско-патриотическому воспитанию детей. 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творческих объединений ЦДТ в мероприятиях по данному направлению: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-поздравление </w:t>
            </w:r>
            <w:proofErr w:type="gram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воинов афганцев (ежегодно);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митинге и концерт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программах, посвященных Д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Победы;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и проведение на площадке </w:t>
            </w:r>
            <w:proofErr w:type="spell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рославля</w:t>
            </w:r>
            <w:proofErr w:type="spell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</w:t>
            </w:r>
            <w:proofErr w:type="spell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флэшмоба</w:t>
            </w:r>
            <w:proofErr w:type="spell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(12.06.2017)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-возложение цветов обучающимися ЦДТ к памятнику Воина</w:t>
            </w:r>
            <w:proofErr w:type="gram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емлякам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F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и 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-велопробег «Знамя Победы»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(01.05.2018г.);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литературно-музыкальной программе «Песни Победы»</w:t>
            </w:r>
          </w:p>
        </w:tc>
        <w:tc>
          <w:tcPr>
            <w:tcW w:w="2832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-</w:t>
            </w:r>
          </w:p>
        </w:tc>
        <w:tc>
          <w:tcPr>
            <w:tcW w:w="2569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работу в данном направлении в связи с современной политической обстановкой в мире.</w:t>
            </w:r>
          </w:p>
        </w:tc>
      </w:tr>
      <w:tr w:rsidR="009E54BA" w:rsidRPr="00A865C1" w:rsidTr="001F4187">
        <w:trPr>
          <w:trHeight w:val="2532"/>
        </w:trPr>
        <w:tc>
          <w:tcPr>
            <w:tcW w:w="3515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Продолжить работу ЦДТ «Ступеньки» по повышению имиджа образовательного учреждения</w:t>
            </w:r>
          </w:p>
        </w:tc>
        <w:tc>
          <w:tcPr>
            <w:tcW w:w="3176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и обучающихся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МУДО ЦДТ «Ступеньки» ЯМР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мероприятиях различного уровня 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2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</w:t>
            </w:r>
          </w:p>
        </w:tc>
        <w:tc>
          <w:tcPr>
            <w:tcW w:w="2569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</w:t>
            </w:r>
          </w:p>
        </w:tc>
        <w:tc>
          <w:tcPr>
            <w:tcW w:w="1948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1F4187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</w:t>
            </w:r>
            <w:r w:rsid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спектр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поиска </w:t>
            </w:r>
            <w:r w:rsid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различного уровня по</w:t>
            </w:r>
            <w:r w:rsidR="009E54BA"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возможному </w:t>
            </w:r>
            <w:r w:rsidR="009E54BA"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</w:t>
            </w:r>
            <w:r w:rsid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в них нашего учреждения.</w:t>
            </w:r>
          </w:p>
        </w:tc>
      </w:tr>
      <w:tr w:rsidR="009E54BA" w:rsidRPr="00A865C1" w:rsidTr="001F4187">
        <w:trPr>
          <w:trHeight w:val="1798"/>
        </w:trPr>
        <w:tc>
          <w:tcPr>
            <w:tcW w:w="3515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Продолжить работу по программе « Одаренные дети»</w:t>
            </w:r>
          </w:p>
        </w:tc>
        <w:tc>
          <w:tcPr>
            <w:tcW w:w="3176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Значительно расширился диапазон конкурсов, в которых приняли участие </w:t>
            </w:r>
            <w:proofErr w:type="gram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ЦДТ</w:t>
            </w:r>
          </w:p>
        </w:tc>
        <w:tc>
          <w:tcPr>
            <w:tcW w:w="2832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-</w:t>
            </w:r>
          </w:p>
        </w:tc>
        <w:tc>
          <w:tcPr>
            <w:tcW w:w="2569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E54BA" w:rsidRPr="00A865C1" w:rsidRDefault="009E54BA" w:rsidP="001F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этом направлении продолжить.</w:t>
            </w:r>
          </w:p>
        </w:tc>
      </w:tr>
    </w:tbl>
    <w:p w:rsidR="009E54BA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Pr="00A865C1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Pr="00A865C1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5C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Pr="00A865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A8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качества содержания образования и организаци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образовательного процесса (обновление,                    </w:t>
      </w:r>
      <w:r w:rsidRPr="00A8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углубление, изменения).</w:t>
      </w:r>
    </w:p>
    <w:p w:rsidR="009E54BA" w:rsidRPr="00A865C1" w:rsidRDefault="009E54BA" w:rsidP="009E5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Pr="00A865C1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открылись новые творческие объединения на баз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ах: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ЦДТ «Ступень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ки»,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№ 1 «Красная шапочка» ЯМР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ЯМР, МОУ </w:t>
      </w:r>
      <w:proofErr w:type="spellStart"/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Иванищевская</w:t>
      </w:r>
      <w:proofErr w:type="spellEnd"/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ЯМР, МОУ </w:t>
      </w:r>
      <w:proofErr w:type="spellStart"/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Мордвиновская</w:t>
      </w:r>
      <w:proofErr w:type="spellEnd"/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ЯМР, МОУ </w:t>
      </w:r>
      <w:proofErr w:type="spellStart"/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Ширинская</w:t>
      </w:r>
      <w:proofErr w:type="spellEnd"/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ЯМР, МОУ </w:t>
      </w:r>
      <w:proofErr w:type="spellStart"/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Карабихская</w:t>
      </w:r>
      <w:proofErr w:type="spellEnd"/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ЯМР.</w:t>
      </w:r>
    </w:p>
    <w:p w:rsidR="009E54BA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Продолжилось обновление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лнительных общеобразовательных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программ МУДО ЦДТ «Ступеньки» ЯМР.</w:t>
      </w:r>
    </w:p>
    <w:p w:rsidR="009E54BA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187" w:rsidRDefault="001F4187" w:rsidP="009E54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187" w:rsidRDefault="001F4187" w:rsidP="009E54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4BA" w:rsidRPr="00A865C1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65C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A8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Развитие методического, материально-технического обеспечения</w:t>
      </w:r>
      <w:r w:rsidRPr="00A865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E54BA" w:rsidRPr="00A865C1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4765"/>
        <w:gridCol w:w="2740"/>
        <w:gridCol w:w="2118"/>
        <w:gridCol w:w="2041"/>
      </w:tblGrid>
      <w:tr w:rsidR="009E54BA" w:rsidRPr="00A865C1" w:rsidTr="001F4187">
        <w:tc>
          <w:tcPr>
            <w:tcW w:w="2730" w:type="dxa"/>
          </w:tcPr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предпринято</w:t>
            </w:r>
          </w:p>
        </w:tc>
        <w:tc>
          <w:tcPr>
            <w:tcW w:w="4806" w:type="dxa"/>
          </w:tcPr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получено в результате</w:t>
            </w:r>
          </w:p>
        </w:tc>
        <w:tc>
          <w:tcPr>
            <w:tcW w:w="2753" w:type="dxa"/>
          </w:tcPr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Затруднения, проблемы и их причины</w:t>
            </w:r>
          </w:p>
        </w:tc>
        <w:tc>
          <w:tcPr>
            <w:tcW w:w="2058" w:type="dxa"/>
          </w:tcPr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предпринято для устранения</w:t>
            </w: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</w:t>
            </w:r>
          </w:p>
        </w:tc>
        <w:tc>
          <w:tcPr>
            <w:tcW w:w="2041" w:type="dxa"/>
          </w:tcPr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перспективы</w:t>
            </w:r>
          </w:p>
        </w:tc>
      </w:tr>
      <w:tr w:rsidR="009E54BA" w:rsidRPr="00A865C1" w:rsidTr="001F4187">
        <w:trPr>
          <w:trHeight w:val="1975"/>
        </w:trPr>
        <w:tc>
          <w:tcPr>
            <w:tcW w:w="2730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1.Методическая поддержка профессионализма кадров;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</w:tcPr>
          <w:p w:rsidR="009E54BA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Своевременное оказание консультативной помощи педагогам ЦДТ и других образо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вательных учреждений района. </w:t>
            </w:r>
            <w:r w:rsidRPr="00A865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Повышение квалификации основных педагогов за пределами ЦДТ: </w:t>
            </w:r>
          </w:p>
          <w:p w:rsidR="001F4187" w:rsidRPr="001F4187" w:rsidRDefault="001F4187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IV</w:t>
            </w:r>
            <w:r w:rsidRPr="001F41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Всероссийское совещание работников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доп.образования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детей. (11-13 декабря 2017г,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- 3 человека)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мастер-классов – 3чел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4BA" w:rsidRPr="00A865C1" w:rsidRDefault="001F4187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– 16</w:t>
            </w:r>
            <w:r w:rsidR="009E54BA"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 w:rsid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 чел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Пополнен библиотечно-методический фонд за счет приобретения </w:t>
            </w:r>
            <w:proofErr w:type="spellStart"/>
            <w:r w:rsidRPr="00A865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книжно</w:t>
            </w:r>
            <w:proofErr w:type="spellEnd"/>
            <w:r w:rsidRPr="00A865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-печатных изданий, в том числе подписка журнала: «Дополнительное образование и воспитание». Проведены индивидуальные консультации разной тематики, семинары: 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«Требования к оформлению и содержанию дополнительных общеобразовательных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общеразвивающих программ», «Правовые ориентиры и проблемные моменты при разработке ДООП», «Работа с детьми разных образовательных потребностей»</w:t>
            </w:r>
            <w:r w:rsidRPr="00A865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9E54BA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Тематические пед</w:t>
            </w:r>
            <w:r w:rsidRPr="00A865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советы: «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познавательного интереса у детей на занятиях через применение игровых технологий</w:t>
            </w:r>
            <w:r w:rsidRPr="00A865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семейных ценностей и повышение роли семьи в духовно- нравственном воспитании»</w:t>
            </w:r>
            <w:r w:rsidRPr="00A865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 конкурс среди педагогов «Методическая копилка».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Занятость на основной работе не дает возможности посещения совместителями  курсов ПК, хотя в этом есть необходимость. 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отдаленность и разбросанность по Ярославскому району учреждений, на базе которых ведется образовательная деятельность ЦДТ.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Остаются проблемы с транспортом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Налаживание системы связи с учреждениями и с педагогами через: электронную почту, консультации, семинары.</w:t>
            </w: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выездных мастер-классов, семинаров для </w:t>
            </w:r>
            <w:proofErr w:type="spell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ЦДТ, работающих на базах 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школ.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BA" w:rsidRPr="00A865C1" w:rsidTr="001F4187">
        <w:trPr>
          <w:trHeight w:val="1582"/>
        </w:trPr>
        <w:tc>
          <w:tcPr>
            <w:tcW w:w="2730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F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педагогами  «Дневников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самообразованию»;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Самообразование педагогов положительно сказывается на организации образовательного процесса Центра (внедрение в практику новых технологий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идей</w:t>
            </w:r>
            <w:r w:rsidRPr="00A865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).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53" w:type="dxa"/>
          </w:tcPr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текущем учебном году вели дневники.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Обсудили  вопрос на педсовете.</w:t>
            </w: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по самообразованию педагогов продолжать.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BA" w:rsidRPr="00A865C1" w:rsidTr="001F4187">
        <w:trPr>
          <w:trHeight w:val="70"/>
        </w:trPr>
        <w:tc>
          <w:tcPr>
            <w:tcW w:w="2730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3.Функционирование методического совета;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</w:tcPr>
          <w:p w:rsidR="009E54BA" w:rsidRPr="001F4187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Плодотворно велась работа методического совета. Проведено </w:t>
            </w:r>
            <w:r w:rsidR="001F41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Pr="00A865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плановых за</w:t>
            </w:r>
            <w:r w:rsidR="001F41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седаний, разработаны положения о проведении конкурсов ЦДТ и ЯМР.</w:t>
            </w:r>
          </w:p>
        </w:tc>
        <w:tc>
          <w:tcPr>
            <w:tcW w:w="2753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</w:t>
            </w:r>
          </w:p>
        </w:tc>
        <w:tc>
          <w:tcPr>
            <w:tcW w:w="2058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</w:t>
            </w:r>
          </w:p>
        </w:tc>
        <w:tc>
          <w:tcPr>
            <w:tcW w:w="2041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активности членов методического совета.</w:t>
            </w:r>
          </w:p>
        </w:tc>
      </w:tr>
      <w:tr w:rsidR="009E54BA" w:rsidRPr="00A865C1" w:rsidTr="001F4187">
        <w:trPr>
          <w:trHeight w:val="2427"/>
        </w:trPr>
        <w:tc>
          <w:tcPr>
            <w:tcW w:w="2730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4.Приобретение необходимого оборудования и инвентаря для осуществления образовательной деятельности.</w:t>
            </w:r>
          </w:p>
        </w:tc>
        <w:tc>
          <w:tcPr>
            <w:tcW w:w="4806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благодаря спонсорской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лучшие обучающиеся ЦДТ 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отмечены поощрительными призами.</w:t>
            </w:r>
          </w:p>
        </w:tc>
        <w:tc>
          <w:tcPr>
            <w:tcW w:w="2753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финансирование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родителями, общественностью,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спонсорами</w:t>
            </w: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реализации одной из целевых программ района или области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4BA" w:rsidRPr="00A865C1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187" w:rsidRDefault="001F4187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187" w:rsidRDefault="001F4187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Pr="00A865C1" w:rsidRDefault="009E54BA" w:rsidP="009E54BA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внешних связей образовательного учреждения</w:t>
      </w:r>
    </w:p>
    <w:p w:rsidR="009E54BA" w:rsidRPr="00A865C1" w:rsidRDefault="009E54BA" w:rsidP="009E5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4BA" w:rsidRPr="00A865C1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1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10631"/>
      </w:tblGrid>
      <w:tr w:rsidR="009E54BA" w:rsidRPr="00A865C1" w:rsidTr="001F4187">
        <w:tc>
          <w:tcPr>
            <w:tcW w:w="3506" w:type="dxa"/>
          </w:tcPr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кем</w:t>
            </w:r>
          </w:p>
        </w:tc>
        <w:tc>
          <w:tcPr>
            <w:tcW w:w="10631" w:type="dxa"/>
          </w:tcPr>
          <w:p w:rsidR="009E54BA" w:rsidRPr="00A865C1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предмет чего</w:t>
            </w:r>
          </w:p>
        </w:tc>
      </w:tr>
      <w:tr w:rsidR="009E54BA" w:rsidRPr="00A865C1" w:rsidTr="001F4187">
        <w:trPr>
          <w:trHeight w:val="2563"/>
        </w:trPr>
        <w:tc>
          <w:tcPr>
            <w:tcW w:w="3506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</w:t>
            </w:r>
            <w:proofErr w:type="spell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Красноткацкая</w:t>
            </w:r>
            <w:proofErr w:type="spell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ЯМР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совместная работа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лагере отдыха, 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-компании для привлечения детей в творческие объединения ЦДТ,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совместная работа по </w:t>
            </w:r>
            <w:proofErr w:type="spell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предпрофильному</w:t>
            </w:r>
            <w:proofErr w:type="spell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обучению,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концертов в школе,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школьных помещений для работы творческих объединений  ЦДТ.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BA" w:rsidRPr="00A865C1" w:rsidTr="001F4187">
        <w:trPr>
          <w:trHeight w:val="696"/>
        </w:trPr>
        <w:tc>
          <w:tcPr>
            <w:tcW w:w="3506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</w:t>
            </w:r>
            <w:proofErr w:type="spell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Карабихская</w:t>
            </w:r>
            <w:proofErr w:type="spell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 ЯМР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-совместная работа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лагере отдыха,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-компании для привлечения детей в творческие объединения ЦДТ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54BA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концертов в школе,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школьных помещений для работы творческих объединений ЦДТ.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BA" w:rsidRPr="00A865C1" w:rsidTr="001F4187">
        <w:trPr>
          <w:trHeight w:val="636"/>
        </w:trPr>
        <w:tc>
          <w:tcPr>
            <w:tcW w:w="3506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</w:t>
            </w:r>
            <w:proofErr w:type="spell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Иванищевская</w:t>
            </w:r>
            <w:proofErr w:type="spell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ЯМР</w:t>
            </w:r>
          </w:p>
        </w:tc>
        <w:tc>
          <w:tcPr>
            <w:tcW w:w="10631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школьных помещений для работы творческих объединений  ЦДТ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BA" w:rsidRPr="00A865C1" w:rsidTr="001F4187">
        <w:trPr>
          <w:trHeight w:val="820"/>
        </w:trPr>
        <w:tc>
          <w:tcPr>
            <w:tcW w:w="3506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Ширинская</w:t>
            </w:r>
            <w:proofErr w:type="spell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ЯМР</w:t>
            </w:r>
          </w:p>
        </w:tc>
        <w:tc>
          <w:tcPr>
            <w:tcW w:w="10631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школьных помещений для работы творческих объединений  ЦДТ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BA" w:rsidRPr="00A865C1" w:rsidTr="001F4187">
        <w:trPr>
          <w:trHeight w:val="1281"/>
        </w:trPr>
        <w:tc>
          <w:tcPr>
            <w:tcW w:w="3506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Толбухинская</w:t>
            </w:r>
            <w:proofErr w:type="spell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ЯМР</w:t>
            </w:r>
          </w:p>
        </w:tc>
        <w:tc>
          <w:tcPr>
            <w:tcW w:w="10631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школьных помещений для работы творческих объединений  ЦДТ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BA" w:rsidRPr="00A865C1" w:rsidTr="001F4187">
        <w:trPr>
          <w:trHeight w:val="1408"/>
        </w:trPr>
        <w:tc>
          <w:tcPr>
            <w:tcW w:w="3506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</w:t>
            </w:r>
            <w:proofErr w:type="spell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Дубковская</w:t>
            </w:r>
            <w:proofErr w:type="spell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ЯМР</w:t>
            </w:r>
          </w:p>
        </w:tc>
        <w:tc>
          <w:tcPr>
            <w:tcW w:w="10631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школьных помещений для работы творческих объединений  ЦДТ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BA" w:rsidRPr="00A865C1" w:rsidTr="001F4187">
        <w:trPr>
          <w:trHeight w:val="1408"/>
        </w:trPr>
        <w:tc>
          <w:tcPr>
            <w:tcW w:w="3506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МОУ </w:t>
            </w:r>
            <w:proofErr w:type="spell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Мордвиновская</w:t>
            </w:r>
            <w:proofErr w:type="spell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ЯМР</w:t>
            </w:r>
          </w:p>
        </w:tc>
        <w:tc>
          <w:tcPr>
            <w:tcW w:w="10631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школьных помещений для работы творческих объединений  ЦДТ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BA" w:rsidRPr="00A865C1" w:rsidTr="001F4187">
        <w:trPr>
          <w:trHeight w:val="366"/>
        </w:trPr>
        <w:tc>
          <w:tcPr>
            <w:tcW w:w="3506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МДОУ  № 8 «</w:t>
            </w:r>
            <w:proofErr w:type="spell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Ленок</w:t>
            </w:r>
            <w:proofErr w:type="gram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»Я</w:t>
            </w:r>
            <w:proofErr w:type="gram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proofErr w:type="spellEnd"/>
          </w:p>
        </w:tc>
        <w:tc>
          <w:tcPr>
            <w:tcW w:w="10631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детских концертов и спектаклей для дошкольников</w:t>
            </w:r>
            <w:proofErr w:type="gram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взаимовыручка костюмами, атрибутами, пособиями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открытых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совместных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помещения ЦДТ для бухгалтерии д/</w:t>
            </w:r>
            <w:proofErr w:type="gram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54BA" w:rsidRPr="00A865C1" w:rsidTr="001F4187">
        <w:trPr>
          <w:trHeight w:val="366"/>
        </w:trPr>
        <w:tc>
          <w:tcPr>
            <w:tcW w:w="3506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МДОУ  №1 «Красная шапочка» ЯМР</w:t>
            </w:r>
          </w:p>
        </w:tc>
        <w:tc>
          <w:tcPr>
            <w:tcW w:w="10631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помещений для работы творческих объединений ЦДТ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54BA" w:rsidRPr="00A865C1" w:rsidTr="001F4187">
        <w:trPr>
          <w:trHeight w:val="366"/>
        </w:trPr>
        <w:tc>
          <w:tcPr>
            <w:tcW w:w="3506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 культуре молодежной политике и спорту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Красноткацкий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филиал)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совместная организация и проведение концертных программ, детских и поселковых праздников, 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аранжировка музыкальных произведений.</w:t>
            </w:r>
          </w:p>
        </w:tc>
      </w:tr>
      <w:tr w:rsidR="009E54BA" w:rsidRPr="00A865C1" w:rsidTr="001F4187">
        <w:trPr>
          <w:trHeight w:val="366"/>
        </w:trPr>
        <w:tc>
          <w:tcPr>
            <w:tcW w:w="3506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Красноткацкого</w:t>
            </w:r>
            <w:proofErr w:type="spell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КЦКМС</w:t>
            </w:r>
          </w:p>
        </w:tc>
        <w:tc>
          <w:tcPr>
            <w:tcW w:w="10631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персональные детские выставки в помещении библиотеки, 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совместное проведение литературных программ, праздников и </w:t>
            </w:r>
            <w:proofErr w:type="spellStart"/>
            <w:proofErr w:type="gram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педагогами ЦДТ библиотечного фонда,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библиотекаря в качестве члена жюри на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54BA" w:rsidRPr="00A865C1" w:rsidTr="001F4187">
        <w:trPr>
          <w:trHeight w:val="366"/>
        </w:trPr>
        <w:tc>
          <w:tcPr>
            <w:tcW w:w="3506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</w:t>
            </w:r>
          </w:p>
        </w:tc>
        <w:tc>
          <w:tcPr>
            <w:tcW w:w="10631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совместная работа в комиссии по работе с трудными детьми, 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помещений ЦДТ для проведения совещаний, собраний и т.п.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предоставление администрацией автотранспорта для транспортировки </w:t>
            </w:r>
            <w:proofErr w:type="gram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конкурсы, фестивали, экскурсии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54BA" w:rsidRPr="00A865C1" w:rsidTr="001F4187">
        <w:trPr>
          <w:trHeight w:val="366"/>
        </w:trPr>
        <w:tc>
          <w:tcPr>
            <w:tcW w:w="3506" w:type="dxa"/>
          </w:tcPr>
          <w:p w:rsidR="009E54BA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ветеранов </w:t>
            </w:r>
            <w:proofErr w:type="spell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труда и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войны  </w:t>
            </w:r>
          </w:p>
          <w:p w:rsidR="009E54BA" w:rsidRPr="00A865C1" w:rsidRDefault="009E54BA" w:rsidP="001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Ткачи</w:t>
            </w:r>
          </w:p>
        </w:tc>
        <w:tc>
          <w:tcPr>
            <w:tcW w:w="10631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концерты для ветеранов в знаменательные даты,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помещений ЦДТ для заседаний совета,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встреч детей с ветеранами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54BA" w:rsidRPr="00A865C1" w:rsidTr="001F4187">
        <w:trPr>
          <w:trHeight w:val="366"/>
        </w:trPr>
        <w:tc>
          <w:tcPr>
            <w:tcW w:w="3506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ЦРБ Ярославского МР ЯО</w:t>
            </w:r>
          </w:p>
        </w:tc>
        <w:tc>
          <w:tcPr>
            <w:tcW w:w="10631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концертов для работников ЦРБ,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мед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 ЦРБ при обучении</w:t>
            </w:r>
            <w:proofErr w:type="gram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и ТБ сотрудн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 ЦДТ по оказанию первой мед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BA" w:rsidRPr="00A865C1" w:rsidTr="001F4187">
        <w:trPr>
          <w:trHeight w:val="515"/>
        </w:trPr>
        <w:tc>
          <w:tcPr>
            <w:tcW w:w="3506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</w:t>
            </w:r>
            <w:proofErr w:type="spell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БизнессПродуктГрупп</w:t>
            </w:r>
            <w:proofErr w:type="spell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31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концерт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текстильщика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работников предприятия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экскурсии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предприятию 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BA" w:rsidRPr="00A865C1" w:rsidTr="001F4187">
        <w:trPr>
          <w:trHeight w:val="981"/>
        </w:trPr>
        <w:tc>
          <w:tcPr>
            <w:tcW w:w="3506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КЦСОН ЯМР «Золотая осень»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предоставления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ЦДТ для проведения мероприятий Центра «Золотая осень»,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технической и компьютерной поддержки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BA" w:rsidRPr="00A865C1" w:rsidTr="001F4187">
        <w:trPr>
          <w:trHeight w:val="981"/>
        </w:trPr>
        <w:tc>
          <w:tcPr>
            <w:tcW w:w="3506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часть № 96 (</w:t>
            </w:r>
            <w:proofErr w:type="spell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Ткачи)</w:t>
            </w:r>
            <w:proofErr w:type="gramEnd"/>
          </w:p>
        </w:tc>
        <w:tc>
          <w:tcPr>
            <w:tcW w:w="10631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ЦДТ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экскурсии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детей.</w:t>
            </w:r>
          </w:p>
        </w:tc>
      </w:tr>
      <w:tr w:rsidR="009E54BA" w:rsidRPr="00A865C1" w:rsidTr="001F4187">
        <w:trPr>
          <w:trHeight w:val="981"/>
        </w:trPr>
        <w:tc>
          <w:tcPr>
            <w:tcW w:w="3506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Козьмодемьянский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КСК</w:t>
            </w:r>
          </w:p>
        </w:tc>
        <w:tc>
          <w:tcPr>
            <w:tcW w:w="10631" w:type="dxa"/>
          </w:tcPr>
          <w:p w:rsidR="009E54BA" w:rsidRPr="00A865C1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концертов</w:t>
            </w:r>
          </w:p>
        </w:tc>
      </w:tr>
    </w:tbl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65C1" w:rsidRPr="00A865C1" w:rsidRDefault="00A865C1" w:rsidP="00A865C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и педагогические результаты</w:t>
      </w:r>
    </w:p>
    <w:p w:rsidR="00A865C1" w:rsidRPr="00A865C1" w:rsidRDefault="00A865C1" w:rsidP="00A8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65C1" w:rsidRPr="009E54BA" w:rsidRDefault="00A865C1" w:rsidP="00A8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развития на уровне педагогов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4377"/>
        <w:gridCol w:w="4337"/>
        <w:gridCol w:w="4548"/>
      </w:tblGrid>
      <w:tr w:rsidR="00A865C1" w:rsidRPr="009E54BA" w:rsidTr="00A865C1">
        <w:tc>
          <w:tcPr>
            <w:tcW w:w="2165" w:type="dxa"/>
          </w:tcPr>
          <w:p w:rsidR="00A865C1" w:rsidRPr="009E54BA" w:rsidRDefault="00A865C1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A865C1" w:rsidRPr="009E54BA" w:rsidRDefault="00261C89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за 2017-2018</w:t>
            </w:r>
            <w:r w:rsidR="00A865C1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336" w:type="dxa"/>
          </w:tcPr>
          <w:p w:rsidR="00A865C1" w:rsidRPr="009E54BA" w:rsidRDefault="00A865C1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уровень </w:t>
            </w:r>
          </w:p>
          <w:p w:rsidR="00A865C1" w:rsidRPr="009E54BA" w:rsidRDefault="00A865C1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4296" w:type="dxa"/>
          </w:tcPr>
          <w:p w:rsidR="00A865C1" w:rsidRPr="009E54BA" w:rsidRDefault="00A865C1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4620" w:type="dxa"/>
          </w:tcPr>
          <w:p w:rsidR="00A865C1" w:rsidRPr="009E54BA" w:rsidRDefault="00A865C1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основных педагогов</w:t>
            </w:r>
          </w:p>
        </w:tc>
      </w:tr>
      <w:tr w:rsidR="00A865C1" w:rsidRPr="009E54BA" w:rsidTr="00A865C1">
        <w:tc>
          <w:tcPr>
            <w:tcW w:w="2165" w:type="dxa"/>
          </w:tcPr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– 1</w:t>
            </w:r>
            <w:r w:rsidR="00261C89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Совместители– </w:t>
            </w:r>
            <w:r w:rsidR="00261C89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A865C1" w:rsidRPr="009E54BA" w:rsidRDefault="00A865C1" w:rsidP="00261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– </w:t>
            </w:r>
            <w:r w:rsidR="00261C89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36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57"/>
              <w:gridCol w:w="776"/>
              <w:gridCol w:w="776"/>
              <w:gridCol w:w="776"/>
              <w:gridCol w:w="776"/>
            </w:tblGrid>
            <w:tr w:rsidR="00A865C1" w:rsidRPr="009E54BA" w:rsidTr="00A865C1">
              <w:tc>
                <w:tcPr>
                  <w:tcW w:w="670" w:type="dxa"/>
                  <w:tcBorders>
                    <w:right w:val="single" w:sz="4" w:space="0" w:color="auto"/>
                  </w:tcBorders>
                </w:tcPr>
                <w:p w:rsidR="00A865C1" w:rsidRPr="009E54BA" w:rsidRDefault="00A865C1" w:rsidP="00A865C1">
                  <w:pPr>
                    <w:spacing w:after="0" w:line="240" w:lineRule="auto"/>
                    <w:ind w:right="-2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865C1" w:rsidRPr="009E54BA" w:rsidRDefault="00261C89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2014-2015</w:t>
                  </w:r>
                </w:p>
              </w:tc>
              <w:tc>
                <w:tcPr>
                  <w:tcW w:w="77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865C1" w:rsidRPr="009E54BA" w:rsidRDefault="00261C89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2015-2016</w:t>
                  </w:r>
                </w:p>
              </w:tc>
              <w:tc>
                <w:tcPr>
                  <w:tcW w:w="77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865C1" w:rsidRPr="009E54BA" w:rsidRDefault="00261C89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2016-2017</w:t>
                  </w:r>
                </w:p>
              </w:tc>
              <w:tc>
                <w:tcPr>
                  <w:tcW w:w="77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865C1" w:rsidRPr="009E54BA" w:rsidRDefault="00261C89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2017-2018</w:t>
                  </w:r>
                </w:p>
              </w:tc>
            </w:tr>
            <w:tr w:rsidR="00A865C1" w:rsidRPr="009E54BA" w:rsidTr="00A865C1">
              <w:tc>
                <w:tcPr>
                  <w:tcW w:w="670" w:type="dxa"/>
                  <w:tcBorders>
                    <w:right w:val="single" w:sz="4" w:space="0" w:color="auto"/>
                  </w:tcBorders>
                </w:tcPr>
                <w:p w:rsidR="00A865C1" w:rsidRPr="009E54BA" w:rsidRDefault="00A865C1" w:rsidP="00A865C1">
                  <w:pPr>
                    <w:spacing w:after="0" w:line="240" w:lineRule="auto"/>
                    <w:ind w:right="-2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Высшее</w:t>
                  </w:r>
                </w:p>
                <w:p w:rsidR="00A865C1" w:rsidRPr="009E54BA" w:rsidRDefault="00A865C1" w:rsidP="00A865C1">
                  <w:pPr>
                    <w:spacing w:after="0" w:line="240" w:lineRule="auto"/>
                    <w:ind w:right="-2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Start"/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пец</w:t>
                  </w:r>
                  <w:proofErr w:type="spellEnd"/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865C1" w:rsidRPr="009E54BA" w:rsidRDefault="00A865C1" w:rsidP="00A865C1">
                  <w:pPr>
                    <w:spacing w:after="0" w:line="240" w:lineRule="auto"/>
                    <w:ind w:right="-2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865C1" w:rsidRPr="009E54BA" w:rsidRDefault="00261C89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  <w:p w:rsidR="00A865C1" w:rsidRPr="009E54BA" w:rsidRDefault="00261C89" w:rsidP="00261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865C1" w:rsidRPr="009E54BA" w:rsidRDefault="00261C89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  <w:p w:rsidR="00A865C1" w:rsidRPr="009E54BA" w:rsidRDefault="00261C89" w:rsidP="0026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14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865C1" w:rsidRPr="009E54BA" w:rsidRDefault="00261C89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  <w:p w:rsidR="00A865C1" w:rsidRPr="009E54BA" w:rsidRDefault="00A865C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  <w:p w:rsidR="00A865C1" w:rsidRPr="009E54BA" w:rsidRDefault="00A865C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865C1" w:rsidRPr="009E54BA" w:rsidRDefault="00261C89" w:rsidP="00A86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  <w:p w:rsidR="00A865C1" w:rsidRPr="009E54BA" w:rsidRDefault="00261C89" w:rsidP="00A86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</w:tbl>
          <w:p w:rsidR="00A865C1" w:rsidRPr="009E54BA" w:rsidRDefault="00A865C1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17"/>
              <w:gridCol w:w="776"/>
              <w:gridCol w:w="776"/>
              <w:gridCol w:w="776"/>
              <w:gridCol w:w="776"/>
            </w:tblGrid>
            <w:tr w:rsidR="00A865C1" w:rsidRPr="009E54BA" w:rsidTr="00A865C1">
              <w:tc>
                <w:tcPr>
                  <w:tcW w:w="976" w:type="dxa"/>
                  <w:tcBorders>
                    <w:right w:val="single" w:sz="4" w:space="0" w:color="auto"/>
                  </w:tcBorders>
                </w:tcPr>
                <w:p w:rsidR="00A865C1" w:rsidRPr="009E54BA" w:rsidRDefault="00A865C1" w:rsidP="00A865C1">
                  <w:pPr>
                    <w:spacing w:after="0" w:line="240" w:lineRule="auto"/>
                    <w:ind w:right="-2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865C1" w:rsidRPr="009E54BA" w:rsidRDefault="00261C89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2014-2015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865C1" w:rsidRPr="009E54BA" w:rsidRDefault="00261C89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2015-2016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865C1" w:rsidRPr="009E54BA" w:rsidRDefault="00261C89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2016-2017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865C1" w:rsidRPr="009E54BA" w:rsidRDefault="00261C89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2017-2018</w:t>
                  </w:r>
                </w:p>
              </w:tc>
            </w:tr>
            <w:tr w:rsidR="00A865C1" w:rsidRPr="009E54BA" w:rsidTr="00A865C1">
              <w:trPr>
                <w:trHeight w:val="825"/>
              </w:trPr>
              <w:tc>
                <w:tcPr>
                  <w:tcW w:w="976" w:type="dxa"/>
                  <w:tcBorders>
                    <w:right w:val="single" w:sz="4" w:space="0" w:color="auto"/>
                  </w:tcBorders>
                </w:tcPr>
                <w:p w:rsidR="00A865C1" w:rsidRPr="009E54BA" w:rsidRDefault="00A865C1" w:rsidP="00A865C1">
                  <w:pPr>
                    <w:spacing w:after="0" w:line="240" w:lineRule="auto"/>
                    <w:ind w:right="-2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Высшая</w:t>
                  </w:r>
                </w:p>
                <w:p w:rsidR="00A865C1" w:rsidRPr="009E54BA" w:rsidRDefault="00A865C1" w:rsidP="00A865C1">
                  <w:pPr>
                    <w:spacing w:after="0" w:line="240" w:lineRule="auto"/>
                    <w:ind w:right="-2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кат.</w:t>
                  </w:r>
                </w:p>
                <w:p w:rsidR="00A865C1" w:rsidRPr="009E54BA" w:rsidRDefault="00A865C1" w:rsidP="00A865C1">
                  <w:pPr>
                    <w:spacing w:after="0" w:line="240" w:lineRule="auto"/>
                    <w:ind w:right="-2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кат.</w:t>
                  </w:r>
                </w:p>
                <w:p w:rsidR="00A865C1" w:rsidRPr="009E54BA" w:rsidRDefault="00A865C1" w:rsidP="00A865C1">
                  <w:pPr>
                    <w:spacing w:after="0" w:line="240" w:lineRule="auto"/>
                    <w:ind w:right="-2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865C1" w:rsidRPr="009E54BA" w:rsidRDefault="00261C89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A865C1" w:rsidRPr="009E54BA" w:rsidRDefault="00261C89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  <w:p w:rsidR="00A865C1" w:rsidRPr="009E54BA" w:rsidRDefault="00261C89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A865C1" w:rsidRPr="009E54BA" w:rsidRDefault="00A865C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865C1" w:rsidRPr="009E54BA" w:rsidRDefault="00261C89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A865C1" w:rsidRPr="009E54BA" w:rsidRDefault="00261C89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  <w:p w:rsidR="00A865C1" w:rsidRPr="009E54BA" w:rsidRDefault="00261C89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  <w:p w:rsidR="00A865C1" w:rsidRPr="009E54BA" w:rsidRDefault="00A865C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865C1" w:rsidRPr="009E54BA" w:rsidRDefault="00A865C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A865C1" w:rsidRPr="009E54BA" w:rsidRDefault="00261C89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  <w:p w:rsidR="00A865C1" w:rsidRPr="009E54BA" w:rsidRDefault="00261C89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A865C1" w:rsidRPr="009E54BA" w:rsidRDefault="00A865C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865C1" w:rsidRPr="009E54BA" w:rsidRDefault="00261C89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A865C1" w:rsidRPr="009E54BA" w:rsidRDefault="00261C89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</w:t>
                  </w:r>
                </w:p>
                <w:p w:rsidR="00A865C1" w:rsidRPr="009E54BA" w:rsidRDefault="00261C89" w:rsidP="00A86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</w:t>
                  </w:r>
                </w:p>
                <w:p w:rsidR="00A865C1" w:rsidRPr="009E54BA" w:rsidRDefault="00A865C1" w:rsidP="00A86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  <w:p w:rsidR="00A865C1" w:rsidRPr="009E54BA" w:rsidRDefault="00A865C1" w:rsidP="00A86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</w:tcPr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Повышение квалификации основных педагогов за пределами ЦДТ: </w:t>
            </w:r>
          </w:p>
          <w:p w:rsidR="002F7712" w:rsidRPr="009E54BA" w:rsidRDefault="002F7712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Всероссийское совещание работников дополнительного образования – 3 человека</w:t>
            </w:r>
          </w:p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мастер-классов – 3человека</w:t>
            </w:r>
          </w:p>
          <w:p w:rsidR="00A865C1" w:rsidRPr="009E54BA" w:rsidRDefault="002F7712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– 16</w:t>
            </w:r>
            <w:r w:rsidR="00A865C1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A865C1" w:rsidRPr="009E54BA" w:rsidRDefault="001F4187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</w:t>
            </w:r>
            <w:r w:rsidR="00A865C1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A865C1" w:rsidRPr="009E54BA" w:rsidRDefault="00A865C1" w:rsidP="00A8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9E54BA" w:rsidRDefault="00A865C1" w:rsidP="00A8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развития на уровне детей</w:t>
      </w:r>
    </w:p>
    <w:p w:rsidR="00A865C1" w:rsidRPr="009E54BA" w:rsidRDefault="00A865C1" w:rsidP="00A8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686"/>
        <w:gridCol w:w="4536"/>
        <w:gridCol w:w="4110"/>
      </w:tblGrid>
      <w:tr w:rsidR="00A865C1" w:rsidRPr="009E54BA" w:rsidTr="00A865C1">
        <w:tc>
          <w:tcPr>
            <w:tcW w:w="3085" w:type="dxa"/>
          </w:tcPr>
          <w:p w:rsidR="00A865C1" w:rsidRPr="009E54BA" w:rsidRDefault="00A865C1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3686" w:type="dxa"/>
          </w:tcPr>
          <w:p w:rsidR="00A865C1" w:rsidRPr="009E54BA" w:rsidRDefault="00A865C1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объединений</w:t>
            </w:r>
          </w:p>
        </w:tc>
        <w:tc>
          <w:tcPr>
            <w:tcW w:w="4536" w:type="dxa"/>
          </w:tcPr>
          <w:p w:rsidR="00A865C1" w:rsidRPr="009E54BA" w:rsidRDefault="00A865C1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A865C1" w:rsidRPr="009E54BA" w:rsidRDefault="00A865C1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по годам реализации</w:t>
            </w:r>
          </w:p>
        </w:tc>
        <w:tc>
          <w:tcPr>
            <w:tcW w:w="4110" w:type="dxa"/>
          </w:tcPr>
          <w:p w:rsidR="00A865C1" w:rsidRPr="009E54BA" w:rsidRDefault="00A865C1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реализации программ</w:t>
            </w:r>
          </w:p>
        </w:tc>
      </w:tr>
      <w:tr w:rsidR="00A865C1" w:rsidRPr="009E54BA" w:rsidTr="00A865C1">
        <w:trPr>
          <w:trHeight w:val="124"/>
        </w:trPr>
        <w:tc>
          <w:tcPr>
            <w:tcW w:w="3085" w:type="dxa"/>
          </w:tcPr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 г. – 922</w:t>
            </w:r>
          </w:p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г. – 1090</w:t>
            </w:r>
          </w:p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 г. – 1422</w:t>
            </w:r>
          </w:p>
          <w:p w:rsidR="00B65789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2016-2017г - 1440</w:t>
            </w:r>
          </w:p>
          <w:p w:rsidR="00A865C1" w:rsidRPr="009E54BA" w:rsidRDefault="00B65789" w:rsidP="00B65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2017-2018г - 1440</w:t>
            </w:r>
          </w:p>
        </w:tc>
        <w:tc>
          <w:tcPr>
            <w:tcW w:w="3686" w:type="dxa"/>
          </w:tcPr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 г. – 59</w:t>
            </w:r>
          </w:p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г. – 54</w:t>
            </w:r>
          </w:p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 г. - 70</w:t>
            </w:r>
          </w:p>
          <w:p w:rsidR="00B65789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2016-2017г - 70</w:t>
            </w:r>
          </w:p>
          <w:p w:rsidR="00A865C1" w:rsidRPr="009E54BA" w:rsidRDefault="00B65789" w:rsidP="00B65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2017-2018г - </w:t>
            </w:r>
            <w:r w:rsidR="00996483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36" w:type="dxa"/>
          </w:tcPr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 г. – одногодичных – 18, двухгодичные – 8, трехгодичные и более – 7.</w:t>
            </w:r>
          </w:p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г. - одногодичных –30, двухгодичные – 17, трехгодичные и более – 7.</w:t>
            </w:r>
          </w:p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2015-2016г – одногодичных -48, </w:t>
            </w:r>
            <w:proofErr w:type="spellStart"/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духгодичные</w:t>
            </w:r>
            <w:proofErr w:type="spellEnd"/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- 15, трехгодичные – 7</w:t>
            </w:r>
          </w:p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2016-2017г - одногодичных -46, </w:t>
            </w:r>
            <w:proofErr w:type="spellStart"/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духгодичные</w:t>
            </w:r>
            <w:proofErr w:type="spellEnd"/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- 16, трехгодичные и более– 3</w:t>
            </w:r>
          </w:p>
          <w:p w:rsidR="00996483" w:rsidRPr="009E54BA" w:rsidRDefault="00B65789" w:rsidP="0099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2017-2018г -</w:t>
            </w:r>
            <w:r w:rsidR="00996483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одногодичных -45</w:t>
            </w:r>
            <w:r w:rsidR="0029476A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9476A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духгодичные</w:t>
            </w:r>
            <w:proofErr w:type="spellEnd"/>
            <w:r w:rsidR="0029476A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- 14, трехгодичные и более– 7</w:t>
            </w:r>
          </w:p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2013-2014 г. – 97 %</w:t>
            </w:r>
          </w:p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г. – 98%</w:t>
            </w:r>
          </w:p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2015-2016г  – 98%</w:t>
            </w:r>
          </w:p>
          <w:p w:rsidR="00B65789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2016-2017г – 98%</w:t>
            </w:r>
          </w:p>
          <w:p w:rsidR="00A865C1" w:rsidRPr="009E54BA" w:rsidRDefault="00B65789" w:rsidP="00B65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2017-2018г- 97%</w:t>
            </w:r>
          </w:p>
        </w:tc>
      </w:tr>
    </w:tbl>
    <w:p w:rsidR="00A865C1" w:rsidRPr="009E54BA" w:rsidRDefault="00A865C1" w:rsidP="00A8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65C1" w:rsidRPr="009E54BA" w:rsidRDefault="00A865C1" w:rsidP="00A86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4BA" w:rsidRP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Вывод.</w:t>
      </w: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выше представленного анализа, педагогический коллектив признал работу</w:t>
      </w:r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МУДО</w:t>
      </w: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ЦДТ «Ступеньки»</w:t>
      </w:r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ЯМР</w:t>
      </w: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прошедший 2017-2018 учебный год удовлетворительной.  </w:t>
      </w:r>
    </w:p>
    <w:p w:rsidR="009E54BA" w:rsidRP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плана на следующий 2018 -2019 учебный год необходимо уделить внимание следующим вопросам:</w:t>
      </w:r>
    </w:p>
    <w:p w:rsidR="00FF506A" w:rsidRPr="00FF506A" w:rsidRDefault="00FF506A" w:rsidP="00FF50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деятельности по технической направленности в ОУ.</w:t>
      </w:r>
    </w:p>
    <w:p w:rsidR="00FF506A" w:rsidRDefault="00D72021" w:rsidP="009E54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</w:t>
      </w:r>
      <w:r w:rsidR="0068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возможностей по использованию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технологий</w:t>
      </w:r>
      <w:r w:rsidR="0068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процессе.</w:t>
      </w:r>
    </w:p>
    <w:p w:rsidR="00D72021" w:rsidRPr="009E54BA" w:rsidRDefault="00D72021" w:rsidP="009E54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контингента </w:t>
      </w:r>
      <w:proofErr w:type="gramStart"/>
      <w:r w:rsidR="006861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8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</w:t>
      </w:r>
      <w:r w:rsidR="006861E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возраста.</w:t>
      </w:r>
    </w:p>
    <w:p w:rsidR="009E54BA" w:rsidRPr="00A865C1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A865C1" w:rsidRDefault="00A865C1" w:rsidP="00A8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A865C1" w:rsidRDefault="00A865C1" w:rsidP="00A8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44B" w:rsidRDefault="002A544B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44B" w:rsidRDefault="002A544B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44B" w:rsidRDefault="002A544B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44B" w:rsidRDefault="002A544B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44B" w:rsidRDefault="002A544B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44B" w:rsidRDefault="002A544B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44B" w:rsidRPr="00A865C1" w:rsidRDefault="002A544B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A865C1" w:rsidRDefault="00A865C1" w:rsidP="00A865C1">
      <w:pPr>
        <w:spacing w:after="0" w:line="240" w:lineRule="auto"/>
        <w:rPr>
          <w:rFonts w:ascii="Calibri Light" w:eastAsia="Times New Roman" w:hAnsi="Calibri Light" w:cs="Times New Roman"/>
          <w:b/>
          <w:sz w:val="28"/>
          <w:szCs w:val="28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8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МУДО ЦДТ «Ступеньки» ЯМР             ________________________________Михайлова Н</w:t>
      </w:r>
      <w:r w:rsidRPr="00A865C1">
        <w:rPr>
          <w:rFonts w:ascii="Calibri Light" w:eastAsia="Times New Roman" w:hAnsi="Calibri Light" w:cs="Times New Roman"/>
          <w:b/>
          <w:sz w:val="28"/>
          <w:szCs w:val="28"/>
          <w:lang w:eastAsia="ru-RU"/>
        </w:rPr>
        <w:t>.А</w:t>
      </w:r>
    </w:p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A865C1" w:rsidRDefault="00A865C1" w:rsidP="00A8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A865C1" w:rsidRDefault="00A865C1" w:rsidP="00A86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865C1" w:rsidRPr="00A865C1" w:rsidRDefault="00A865C1" w:rsidP="00A8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86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A865C1" w:rsidRPr="00A865C1" w:rsidRDefault="00A865C1" w:rsidP="00A86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1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A865C1" w:rsidRDefault="00A865C1" w:rsidP="00A8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участия обучающихся МУДО ЦДТ «Ступеньки» ЯМР в конкурсах и соревнованиях </w:t>
      </w:r>
    </w:p>
    <w:p w:rsidR="00A865C1" w:rsidRPr="00A865C1" w:rsidRDefault="00A865C1" w:rsidP="00A8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различного уровня </w:t>
      </w:r>
      <w:r w:rsidR="00DE3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2017-2018</w:t>
      </w:r>
      <w:r w:rsidRPr="00A8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865C1" w:rsidRPr="00A865C1" w:rsidRDefault="00A865C1" w:rsidP="00A86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1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5244"/>
        <w:gridCol w:w="4253"/>
      </w:tblGrid>
      <w:tr w:rsidR="00A865C1" w:rsidRPr="00A865C1" w:rsidTr="00A865C1">
        <w:tc>
          <w:tcPr>
            <w:tcW w:w="5524" w:type="dxa"/>
            <w:shd w:val="clear" w:color="auto" w:fill="auto"/>
          </w:tcPr>
          <w:p w:rsidR="00A865C1" w:rsidRPr="00A865C1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5244" w:type="dxa"/>
            <w:shd w:val="clear" w:color="auto" w:fill="auto"/>
          </w:tcPr>
          <w:p w:rsidR="00A865C1" w:rsidRPr="00A865C1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4253" w:type="dxa"/>
            <w:shd w:val="clear" w:color="auto" w:fill="auto"/>
          </w:tcPr>
          <w:p w:rsidR="00A865C1" w:rsidRPr="00A865C1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</w:t>
            </w:r>
          </w:p>
        </w:tc>
      </w:tr>
      <w:tr w:rsidR="001B5841" w:rsidRPr="009E54BA" w:rsidTr="00A865C1">
        <w:tc>
          <w:tcPr>
            <w:tcW w:w="5524" w:type="dxa"/>
            <w:shd w:val="clear" w:color="auto" w:fill="auto"/>
          </w:tcPr>
          <w:p w:rsidR="001B5841" w:rsidRPr="009E54BA" w:rsidRDefault="001B584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юных чтецов «Чайка» </w:t>
            </w:r>
          </w:p>
        </w:tc>
        <w:tc>
          <w:tcPr>
            <w:tcW w:w="5244" w:type="dxa"/>
            <w:shd w:val="clear" w:color="auto" w:fill="auto"/>
          </w:tcPr>
          <w:p w:rsidR="001B5841" w:rsidRPr="009E54BA" w:rsidRDefault="001B584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4253" w:type="dxa"/>
            <w:shd w:val="clear" w:color="auto" w:fill="auto"/>
          </w:tcPr>
          <w:p w:rsidR="001B5841" w:rsidRPr="009E54BA" w:rsidRDefault="001B584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</w:t>
            </w:r>
            <w:r w:rsidR="00701CCA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1CCA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A865C1" w:rsidRPr="009E54BA" w:rsidTr="00A865C1">
        <w:tc>
          <w:tcPr>
            <w:tcW w:w="5524" w:type="dxa"/>
            <w:shd w:val="clear" w:color="auto" w:fill="auto"/>
          </w:tcPr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«Я рисую мир»</w:t>
            </w:r>
          </w:p>
        </w:tc>
        <w:tc>
          <w:tcPr>
            <w:tcW w:w="5244" w:type="dxa"/>
            <w:shd w:val="clear" w:color="auto" w:fill="auto"/>
          </w:tcPr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253" w:type="dxa"/>
            <w:shd w:val="clear" w:color="auto" w:fill="auto"/>
          </w:tcPr>
          <w:p w:rsidR="00A865C1" w:rsidRPr="009E54BA" w:rsidRDefault="00864606" w:rsidP="00A865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– 6 </w:t>
            </w:r>
            <w:r w:rsidR="00A865C1"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>человек,</w:t>
            </w:r>
          </w:p>
          <w:p w:rsidR="00A865C1" w:rsidRPr="009E54BA" w:rsidRDefault="00A865C1" w:rsidP="00A865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</w:t>
            </w:r>
            <w:r w:rsidR="00997B19"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участника,</w:t>
            </w:r>
          </w:p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864606"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>место- 3</w:t>
            </w: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</w:t>
            </w:r>
            <w:r w:rsidR="00997B19"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A865C1" w:rsidRPr="009E54BA" w:rsidTr="00A865C1">
        <w:tc>
          <w:tcPr>
            <w:tcW w:w="5524" w:type="dxa"/>
            <w:shd w:val="clear" w:color="auto" w:fill="auto"/>
          </w:tcPr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декративно</w:t>
            </w:r>
            <w:proofErr w:type="spellEnd"/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-прикладного творчества «Мир творческих фантазий» </w:t>
            </w:r>
          </w:p>
        </w:tc>
        <w:tc>
          <w:tcPr>
            <w:tcW w:w="5244" w:type="dxa"/>
            <w:shd w:val="clear" w:color="auto" w:fill="auto"/>
          </w:tcPr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253" w:type="dxa"/>
            <w:shd w:val="clear" w:color="auto" w:fill="auto"/>
          </w:tcPr>
          <w:p w:rsidR="00A865C1" w:rsidRPr="009E54BA" w:rsidRDefault="00A865C1" w:rsidP="00A865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– 5 человек</w:t>
            </w:r>
          </w:p>
          <w:p w:rsidR="00A865C1" w:rsidRPr="009E54BA" w:rsidRDefault="00A865C1" w:rsidP="00A865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>1 мест</w:t>
            </w:r>
            <w:r w:rsidR="00997B19"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>о-1 участник</w:t>
            </w:r>
          </w:p>
          <w:p w:rsidR="00A865C1" w:rsidRPr="009E54BA" w:rsidRDefault="00997B19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>3 место-  1 участник</w:t>
            </w:r>
          </w:p>
        </w:tc>
      </w:tr>
      <w:tr w:rsidR="00A865C1" w:rsidRPr="009E54BA" w:rsidTr="00A865C1">
        <w:tc>
          <w:tcPr>
            <w:tcW w:w="5524" w:type="dxa"/>
            <w:shd w:val="clear" w:color="auto" w:fill="auto"/>
          </w:tcPr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«Театральные встречи» </w:t>
            </w:r>
          </w:p>
        </w:tc>
        <w:tc>
          <w:tcPr>
            <w:tcW w:w="5244" w:type="dxa"/>
            <w:shd w:val="clear" w:color="auto" w:fill="auto"/>
          </w:tcPr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253" w:type="dxa"/>
            <w:shd w:val="clear" w:color="auto" w:fill="auto"/>
          </w:tcPr>
          <w:p w:rsidR="00A865C1" w:rsidRPr="009E54BA" w:rsidRDefault="00997B19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– </w:t>
            </w:r>
            <w:r w:rsidR="00A865C1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865C1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A865C1" w:rsidRPr="009E54BA" w:rsidRDefault="00997B19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место-2</w:t>
            </w:r>
            <w:r w:rsidR="00A865C1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коллектива</w:t>
            </w:r>
          </w:p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C1" w:rsidRPr="009E54BA" w:rsidTr="00A865C1">
        <w:tc>
          <w:tcPr>
            <w:tcW w:w="5524" w:type="dxa"/>
            <w:shd w:val="clear" w:color="auto" w:fill="auto"/>
          </w:tcPr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юных дарований «Планета талантов 2017»</w:t>
            </w:r>
          </w:p>
        </w:tc>
        <w:tc>
          <w:tcPr>
            <w:tcW w:w="5244" w:type="dxa"/>
            <w:shd w:val="clear" w:color="auto" w:fill="auto"/>
          </w:tcPr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253" w:type="dxa"/>
            <w:shd w:val="clear" w:color="auto" w:fill="auto"/>
          </w:tcPr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– </w:t>
            </w:r>
            <w:r w:rsidR="00470CCF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470CCF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место-</w:t>
            </w:r>
            <w:r w:rsidR="009D0940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865C1" w:rsidRPr="009E54BA" w:rsidRDefault="009D0940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место- 1 коллектив</w:t>
            </w:r>
          </w:p>
          <w:p w:rsidR="00A865C1" w:rsidRPr="009E54BA" w:rsidRDefault="00A865C1" w:rsidP="009D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место- </w:t>
            </w:r>
            <w:r w:rsidR="009D0940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участник</w:t>
            </w:r>
          </w:p>
        </w:tc>
      </w:tr>
      <w:tr w:rsidR="00A865C1" w:rsidRPr="009E54BA" w:rsidTr="00A865C1">
        <w:tc>
          <w:tcPr>
            <w:tcW w:w="5524" w:type="dxa"/>
            <w:shd w:val="clear" w:color="auto" w:fill="auto"/>
          </w:tcPr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художественной фотографии «Отражение»</w:t>
            </w:r>
          </w:p>
        </w:tc>
        <w:tc>
          <w:tcPr>
            <w:tcW w:w="5244" w:type="dxa"/>
            <w:shd w:val="clear" w:color="auto" w:fill="auto"/>
          </w:tcPr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253" w:type="dxa"/>
            <w:shd w:val="clear" w:color="auto" w:fill="auto"/>
          </w:tcPr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– </w:t>
            </w:r>
            <w:r w:rsidR="002738BE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997B19" w:rsidRPr="009E54BA" w:rsidRDefault="00997B19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7B19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место-1 участник</w:t>
            </w:r>
          </w:p>
        </w:tc>
      </w:tr>
      <w:tr w:rsidR="001B5841" w:rsidRPr="009E54BA" w:rsidTr="00A865C1">
        <w:tc>
          <w:tcPr>
            <w:tcW w:w="5524" w:type="dxa"/>
            <w:shd w:val="clear" w:color="auto" w:fill="auto"/>
          </w:tcPr>
          <w:p w:rsidR="001B5841" w:rsidRPr="009E54BA" w:rsidRDefault="001B584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детского рисунка «Мир вокруг нас»</w:t>
            </w:r>
          </w:p>
        </w:tc>
        <w:tc>
          <w:tcPr>
            <w:tcW w:w="5244" w:type="dxa"/>
            <w:shd w:val="clear" w:color="auto" w:fill="auto"/>
          </w:tcPr>
          <w:p w:rsidR="001B5841" w:rsidRPr="009E54BA" w:rsidRDefault="001B584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253" w:type="dxa"/>
            <w:shd w:val="clear" w:color="auto" w:fill="auto"/>
          </w:tcPr>
          <w:p w:rsidR="001B5841" w:rsidRPr="009E54BA" w:rsidRDefault="001B584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– 3 человека</w:t>
            </w:r>
          </w:p>
        </w:tc>
      </w:tr>
      <w:tr w:rsidR="00A865C1" w:rsidRPr="009E54BA" w:rsidTr="00A865C1">
        <w:tc>
          <w:tcPr>
            <w:tcW w:w="5524" w:type="dxa"/>
            <w:shd w:val="clear" w:color="auto" w:fill="auto"/>
          </w:tcPr>
          <w:p w:rsidR="00D1560D" w:rsidRPr="009E54BA" w:rsidRDefault="00D1560D" w:rsidP="00D1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творческих работ для детей и юношества «М</w:t>
            </w:r>
            <w:proofErr w:type="gramStart"/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Галактики»</w:t>
            </w:r>
          </w:p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253" w:type="dxa"/>
            <w:shd w:val="clear" w:color="auto" w:fill="auto"/>
          </w:tcPr>
          <w:p w:rsidR="00A865C1" w:rsidRPr="009E54BA" w:rsidRDefault="00D1560D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– 4</w:t>
            </w:r>
            <w:r w:rsidR="00A865C1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результаты еще не пришли</w:t>
            </w:r>
          </w:p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C1" w:rsidRPr="009E54BA" w:rsidTr="00A865C1">
        <w:tc>
          <w:tcPr>
            <w:tcW w:w="5524" w:type="dxa"/>
            <w:shd w:val="clear" w:color="auto" w:fill="auto"/>
          </w:tcPr>
          <w:p w:rsidR="00A865C1" w:rsidRPr="009E54BA" w:rsidRDefault="009E45A8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поэтический конкурс «И вновь душа поэзии полна»</w:t>
            </w:r>
          </w:p>
        </w:tc>
        <w:tc>
          <w:tcPr>
            <w:tcW w:w="5244" w:type="dxa"/>
            <w:shd w:val="clear" w:color="auto" w:fill="auto"/>
          </w:tcPr>
          <w:p w:rsidR="00A865C1" w:rsidRPr="009E54BA" w:rsidRDefault="00A865C1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253" w:type="dxa"/>
            <w:shd w:val="clear" w:color="auto" w:fill="auto"/>
          </w:tcPr>
          <w:p w:rsidR="009E45A8" w:rsidRPr="009E54BA" w:rsidRDefault="009E45A8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– 4 человека, </w:t>
            </w:r>
          </w:p>
          <w:p w:rsidR="00A865C1" w:rsidRPr="009E54BA" w:rsidRDefault="009E45A8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место- 0 </w:t>
            </w:r>
          </w:p>
          <w:p w:rsidR="009E45A8" w:rsidRPr="009E54BA" w:rsidRDefault="009E45A8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2 участника,</w:t>
            </w:r>
          </w:p>
          <w:p w:rsidR="009E45A8" w:rsidRPr="009E54BA" w:rsidRDefault="009E45A8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1 участник</w:t>
            </w:r>
          </w:p>
        </w:tc>
      </w:tr>
      <w:tr w:rsidR="00A865C1" w:rsidRPr="009E54BA" w:rsidTr="00A865C1">
        <w:tc>
          <w:tcPr>
            <w:tcW w:w="5524" w:type="dxa"/>
            <w:shd w:val="clear" w:color="auto" w:fill="auto"/>
          </w:tcPr>
          <w:p w:rsidR="00A865C1" w:rsidRPr="009E54BA" w:rsidRDefault="00A865C1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конкурс детско-юношеского творчества </w:t>
            </w: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противопожарной тематике «Юные таланты за безопасность»</w:t>
            </w:r>
          </w:p>
        </w:tc>
        <w:tc>
          <w:tcPr>
            <w:tcW w:w="5244" w:type="dxa"/>
            <w:shd w:val="clear" w:color="auto" w:fill="auto"/>
          </w:tcPr>
          <w:p w:rsidR="00A865C1" w:rsidRPr="009E54BA" w:rsidRDefault="00A865C1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4253" w:type="dxa"/>
            <w:shd w:val="clear" w:color="auto" w:fill="auto"/>
          </w:tcPr>
          <w:p w:rsidR="00A865C1" w:rsidRPr="009E54BA" w:rsidRDefault="006B7BFC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– 12 человек</w:t>
            </w:r>
          </w:p>
        </w:tc>
      </w:tr>
      <w:tr w:rsidR="00006753" w:rsidRPr="009E54BA" w:rsidTr="00A865C1">
        <w:tc>
          <w:tcPr>
            <w:tcW w:w="5524" w:type="dxa"/>
            <w:shd w:val="clear" w:color="auto" w:fill="auto"/>
          </w:tcPr>
          <w:p w:rsidR="00006753" w:rsidRPr="009E54BA" w:rsidRDefault="00006753" w:rsidP="00A865C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5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Турнир по баскетболу памяти тренера Кузина Евгения Владимировича</w:t>
            </w:r>
          </w:p>
        </w:tc>
        <w:tc>
          <w:tcPr>
            <w:tcW w:w="5244" w:type="dxa"/>
            <w:shd w:val="clear" w:color="auto" w:fill="auto"/>
          </w:tcPr>
          <w:p w:rsidR="00006753" w:rsidRPr="009E54BA" w:rsidRDefault="00006753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4253" w:type="dxa"/>
            <w:shd w:val="clear" w:color="auto" w:fill="auto"/>
          </w:tcPr>
          <w:p w:rsidR="00006753" w:rsidRPr="009E54BA" w:rsidRDefault="00006753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>Команда заняла 2 место</w:t>
            </w:r>
          </w:p>
        </w:tc>
      </w:tr>
      <w:tr w:rsidR="00A865C1" w:rsidRPr="009E54BA" w:rsidTr="00A865C1">
        <w:tc>
          <w:tcPr>
            <w:tcW w:w="5524" w:type="dxa"/>
            <w:shd w:val="clear" w:color="auto" w:fill="auto"/>
          </w:tcPr>
          <w:p w:rsidR="00A865C1" w:rsidRPr="009E54BA" w:rsidRDefault="00DE338A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детского рисунка </w:t>
            </w:r>
            <w:r w:rsidRPr="009E54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Toyota</w:t>
            </w: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«Автомобиль мечты»</w:t>
            </w:r>
          </w:p>
        </w:tc>
        <w:tc>
          <w:tcPr>
            <w:tcW w:w="5244" w:type="dxa"/>
            <w:shd w:val="clear" w:color="auto" w:fill="auto"/>
          </w:tcPr>
          <w:p w:rsidR="00A865C1" w:rsidRPr="009E54BA" w:rsidRDefault="00A865C1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53" w:type="dxa"/>
            <w:shd w:val="clear" w:color="auto" w:fill="auto"/>
          </w:tcPr>
          <w:p w:rsidR="00A865C1" w:rsidRPr="009E54BA" w:rsidRDefault="00DE338A" w:rsidP="00DE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Участники- 5 человек, дипломы участников и похвальные листы</w:t>
            </w:r>
          </w:p>
        </w:tc>
      </w:tr>
      <w:tr w:rsidR="00A865C1" w:rsidRPr="009E54BA" w:rsidTr="00A865C1">
        <w:tc>
          <w:tcPr>
            <w:tcW w:w="5524" w:type="dxa"/>
            <w:shd w:val="clear" w:color="auto" w:fill="auto"/>
          </w:tcPr>
          <w:p w:rsidR="00A865C1" w:rsidRPr="009E54BA" w:rsidRDefault="00A865C1" w:rsidP="00DE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Всероссийский конкурс </w:t>
            </w:r>
            <w:r w:rsidR="00DE338A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молодежных проектов «Если бы я был президентом»</w:t>
            </w: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253" w:type="dxa"/>
            <w:shd w:val="clear" w:color="auto" w:fill="auto"/>
          </w:tcPr>
          <w:p w:rsidR="00A865C1" w:rsidRPr="009E54BA" w:rsidRDefault="006B7BFC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–  4 </w:t>
            </w:r>
            <w:r w:rsidR="00DE338A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FA8" w:rsidRPr="009E54BA" w:rsidTr="00A865C1">
        <w:tc>
          <w:tcPr>
            <w:tcW w:w="5524" w:type="dxa"/>
            <w:shd w:val="clear" w:color="auto" w:fill="auto"/>
          </w:tcPr>
          <w:p w:rsidR="007C5FA8" w:rsidRPr="009E54BA" w:rsidRDefault="007C5FA8" w:rsidP="00F8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детский творческий конкурс «</w:t>
            </w:r>
            <w:proofErr w:type="spellStart"/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СНЕГОВиКо</w:t>
            </w:r>
            <w:proofErr w:type="spellEnd"/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2017/2018</w:t>
            </w:r>
          </w:p>
        </w:tc>
        <w:tc>
          <w:tcPr>
            <w:tcW w:w="5244" w:type="dxa"/>
            <w:shd w:val="clear" w:color="auto" w:fill="auto"/>
          </w:tcPr>
          <w:p w:rsidR="007C5FA8" w:rsidRPr="009E54BA" w:rsidRDefault="007C5FA8" w:rsidP="00F8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253" w:type="dxa"/>
            <w:shd w:val="clear" w:color="auto" w:fill="auto"/>
          </w:tcPr>
          <w:p w:rsidR="007C5FA8" w:rsidRPr="009E54BA" w:rsidRDefault="007C5FA8" w:rsidP="00F8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участника, 4 диплома лауреата</w:t>
            </w:r>
          </w:p>
        </w:tc>
      </w:tr>
      <w:tr w:rsidR="00A865C1" w:rsidRPr="009E54BA" w:rsidTr="00A865C1">
        <w:tc>
          <w:tcPr>
            <w:tcW w:w="5524" w:type="dxa"/>
            <w:shd w:val="clear" w:color="auto" w:fill="auto"/>
          </w:tcPr>
          <w:p w:rsidR="00A865C1" w:rsidRPr="009E54BA" w:rsidRDefault="007C5FA8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5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детского творчества «Звездочка»</w:t>
            </w:r>
          </w:p>
        </w:tc>
        <w:tc>
          <w:tcPr>
            <w:tcW w:w="5244" w:type="dxa"/>
            <w:shd w:val="clear" w:color="auto" w:fill="auto"/>
          </w:tcPr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253" w:type="dxa"/>
            <w:shd w:val="clear" w:color="auto" w:fill="auto"/>
          </w:tcPr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участник </w:t>
            </w:r>
            <w:r w:rsidR="007C5FA8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диплом 1 степени</w:t>
            </w:r>
          </w:p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72A" w:rsidRPr="009E54BA" w:rsidTr="00A865C1">
        <w:tc>
          <w:tcPr>
            <w:tcW w:w="5524" w:type="dxa"/>
            <w:shd w:val="clear" w:color="auto" w:fill="auto"/>
          </w:tcPr>
          <w:p w:rsidR="0013072A" w:rsidRPr="009E54BA" w:rsidRDefault="0013072A" w:rsidP="00A865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5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«Дарите книги с любовью»</w:t>
            </w:r>
          </w:p>
        </w:tc>
        <w:tc>
          <w:tcPr>
            <w:tcW w:w="5244" w:type="dxa"/>
            <w:shd w:val="clear" w:color="auto" w:fill="auto"/>
          </w:tcPr>
          <w:p w:rsidR="0013072A" w:rsidRPr="009E54BA" w:rsidRDefault="0013072A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253" w:type="dxa"/>
            <w:shd w:val="clear" w:color="auto" w:fill="auto"/>
          </w:tcPr>
          <w:p w:rsidR="00CA0C97" w:rsidRPr="009E54BA" w:rsidRDefault="00CA0C97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13072A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3072A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3072A" w:rsidRPr="009E54BA" w:rsidRDefault="00CA0C97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72A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</w:t>
            </w: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3072A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победителя</w:t>
            </w:r>
          </w:p>
        </w:tc>
      </w:tr>
      <w:tr w:rsidR="00CA0C97" w:rsidRPr="009E54BA" w:rsidTr="00A865C1">
        <w:tc>
          <w:tcPr>
            <w:tcW w:w="5524" w:type="dxa"/>
            <w:shd w:val="clear" w:color="auto" w:fill="auto"/>
          </w:tcPr>
          <w:p w:rsidR="00CA0C97" w:rsidRPr="009E54BA" w:rsidRDefault="00CA0C97" w:rsidP="00A865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  <w:shd w:val="clear" w:color="auto" w:fill="auto"/>
          </w:tcPr>
          <w:p w:rsidR="00CA0C97" w:rsidRPr="009E54BA" w:rsidRDefault="00CA0C97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A0C97" w:rsidRPr="009E54BA" w:rsidRDefault="00CA0C97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C1" w:rsidRPr="009E54BA" w:rsidTr="00A865C1">
        <w:tc>
          <w:tcPr>
            <w:tcW w:w="5524" w:type="dxa"/>
            <w:shd w:val="clear" w:color="auto" w:fill="auto"/>
          </w:tcPr>
          <w:p w:rsidR="00A865C1" w:rsidRPr="009E54BA" w:rsidRDefault="00A865C1" w:rsidP="00294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  <w:r w:rsidR="0029476A"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«Творчество с нами»</w:t>
            </w:r>
          </w:p>
        </w:tc>
        <w:tc>
          <w:tcPr>
            <w:tcW w:w="5244" w:type="dxa"/>
            <w:shd w:val="clear" w:color="auto" w:fill="auto"/>
          </w:tcPr>
          <w:p w:rsidR="00A865C1" w:rsidRPr="009E54BA" w:rsidRDefault="00A865C1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53" w:type="dxa"/>
            <w:shd w:val="clear" w:color="auto" w:fill="auto"/>
          </w:tcPr>
          <w:p w:rsidR="00A865C1" w:rsidRPr="009E54BA" w:rsidRDefault="00CA0C97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– 2</w:t>
            </w:r>
            <w:r w:rsidR="00A865C1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Лауреат- 1 человек</w:t>
            </w:r>
          </w:p>
        </w:tc>
      </w:tr>
      <w:tr w:rsidR="00CA0C97" w:rsidRPr="009E54BA" w:rsidTr="00A865C1">
        <w:tc>
          <w:tcPr>
            <w:tcW w:w="5524" w:type="dxa"/>
            <w:shd w:val="clear" w:color="auto" w:fill="auto"/>
          </w:tcPr>
          <w:p w:rsidR="00CA0C97" w:rsidRPr="009E54BA" w:rsidRDefault="00CA0C97" w:rsidP="00294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«Сказки Шарля Перро»</w:t>
            </w:r>
          </w:p>
        </w:tc>
        <w:tc>
          <w:tcPr>
            <w:tcW w:w="5244" w:type="dxa"/>
            <w:shd w:val="clear" w:color="auto" w:fill="auto"/>
          </w:tcPr>
          <w:p w:rsidR="00CA0C97" w:rsidRPr="009E54BA" w:rsidRDefault="00CA0C97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53" w:type="dxa"/>
            <w:shd w:val="clear" w:color="auto" w:fill="auto"/>
          </w:tcPr>
          <w:p w:rsidR="00CA0C97" w:rsidRPr="009E54BA" w:rsidRDefault="0039653E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– 4 человека</w:t>
            </w:r>
          </w:p>
          <w:p w:rsidR="00CA0C97" w:rsidRPr="009E54BA" w:rsidRDefault="00CA0C97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–1 человек</w:t>
            </w:r>
          </w:p>
        </w:tc>
      </w:tr>
      <w:tr w:rsidR="00A865C1" w:rsidRPr="009E54BA" w:rsidTr="00A865C1">
        <w:tc>
          <w:tcPr>
            <w:tcW w:w="5524" w:type="dxa"/>
            <w:shd w:val="clear" w:color="auto" w:fill="auto"/>
          </w:tcPr>
          <w:p w:rsidR="00A865C1" w:rsidRPr="009E54BA" w:rsidRDefault="00A865C1" w:rsidP="00470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="00470CCF"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творческих работ </w:t>
            </w: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70CCF"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>Мой удивительный питомец</w:t>
            </w: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  <w:shd w:val="clear" w:color="auto" w:fill="auto"/>
          </w:tcPr>
          <w:p w:rsidR="00A865C1" w:rsidRPr="009E54BA" w:rsidRDefault="00A865C1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4B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53" w:type="dxa"/>
            <w:shd w:val="clear" w:color="auto" w:fill="auto"/>
          </w:tcPr>
          <w:p w:rsidR="00470CCF" w:rsidRPr="009E54BA" w:rsidRDefault="0039653E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Участники- 7 </w:t>
            </w:r>
            <w:r w:rsidR="00470CCF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место-1 участник </w:t>
            </w:r>
          </w:p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место- 1 участник</w:t>
            </w:r>
          </w:p>
          <w:p w:rsidR="00A865C1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место- 2 участника</w:t>
            </w:r>
          </w:p>
        </w:tc>
      </w:tr>
    </w:tbl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2A544B" w:rsidRDefault="00A865C1" w:rsidP="002A544B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8"/>
          <w:szCs w:val="28"/>
          <w:lang w:eastAsia="ru-RU"/>
        </w:rPr>
      </w:pP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2A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2A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2A544B" w:rsidRDefault="002A544B" w:rsidP="009E5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4BA" w:rsidRPr="009E54BA" w:rsidRDefault="009E54BA" w:rsidP="009E5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E5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участия педагогов МУДО ЦДТ «Ступеньки» ЯМР в конкурсах и мероприятиях </w:t>
      </w:r>
    </w:p>
    <w:p w:rsidR="009E54BA" w:rsidRPr="009E54BA" w:rsidRDefault="009E54BA" w:rsidP="009E5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4BA" w:rsidRPr="009E54BA" w:rsidRDefault="009E54BA" w:rsidP="009E5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E54BA" w:rsidRPr="009E54BA" w:rsidTr="001F4187">
        <w:tc>
          <w:tcPr>
            <w:tcW w:w="4928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>Мероприятие</w:t>
            </w:r>
          </w:p>
        </w:tc>
        <w:tc>
          <w:tcPr>
            <w:tcW w:w="4929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>Уровень</w:t>
            </w:r>
          </w:p>
        </w:tc>
        <w:tc>
          <w:tcPr>
            <w:tcW w:w="4929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>Результативность</w:t>
            </w:r>
          </w:p>
        </w:tc>
      </w:tr>
      <w:tr w:rsidR="009E54BA" w:rsidRPr="009E54BA" w:rsidTr="001F4187">
        <w:tc>
          <w:tcPr>
            <w:tcW w:w="4928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 xml:space="preserve">Всероссийский творческий </w:t>
            </w:r>
            <w:proofErr w:type="gramStart"/>
            <w:r w:rsidRPr="009E54BA">
              <w:rPr>
                <w:sz w:val="24"/>
                <w:szCs w:val="24"/>
              </w:rPr>
              <w:t>фото конкурс</w:t>
            </w:r>
            <w:proofErr w:type="gramEnd"/>
            <w:r w:rsidRPr="009E54BA">
              <w:rPr>
                <w:sz w:val="24"/>
                <w:szCs w:val="24"/>
              </w:rPr>
              <w:t xml:space="preserve"> «Мир детства»</w:t>
            </w:r>
          </w:p>
        </w:tc>
        <w:tc>
          <w:tcPr>
            <w:tcW w:w="4929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4929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>1 место- 1 чел.</w:t>
            </w:r>
          </w:p>
        </w:tc>
      </w:tr>
      <w:tr w:rsidR="009E54BA" w:rsidRPr="009E54BA" w:rsidTr="001F4187">
        <w:tc>
          <w:tcPr>
            <w:tcW w:w="4928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>Всероссийский конкурс «Педагог-новатор»</w:t>
            </w:r>
          </w:p>
        </w:tc>
        <w:tc>
          <w:tcPr>
            <w:tcW w:w="4929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4929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>диплом 1 степени</w:t>
            </w:r>
          </w:p>
        </w:tc>
      </w:tr>
      <w:tr w:rsidR="009E54BA" w:rsidRPr="009E54BA" w:rsidTr="001F4187">
        <w:tc>
          <w:tcPr>
            <w:tcW w:w="4928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>Международный детский творческий конкурс «</w:t>
            </w:r>
            <w:proofErr w:type="spellStart"/>
            <w:r w:rsidRPr="009E54BA">
              <w:rPr>
                <w:sz w:val="24"/>
                <w:szCs w:val="24"/>
              </w:rPr>
              <w:t>СНЕГОВиКо</w:t>
            </w:r>
            <w:proofErr w:type="spellEnd"/>
            <w:r w:rsidRPr="009E54BA">
              <w:rPr>
                <w:sz w:val="24"/>
                <w:szCs w:val="24"/>
              </w:rPr>
              <w:t>» 2017/2018</w:t>
            </w:r>
          </w:p>
        </w:tc>
        <w:tc>
          <w:tcPr>
            <w:tcW w:w="4929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4929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 xml:space="preserve">Грамота, за подготовку лауреатов </w:t>
            </w:r>
            <w:proofErr w:type="spellStart"/>
            <w:r w:rsidRPr="009E54BA">
              <w:rPr>
                <w:sz w:val="24"/>
                <w:szCs w:val="24"/>
              </w:rPr>
              <w:t>конкурса</w:t>
            </w:r>
            <w:proofErr w:type="gramStart"/>
            <w:r w:rsidRPr="009E54BA">
              <w:rPr>
                <w:sz w:val="24"/>
                <w:szCs w:val="24"/>
              </w:rPr>
              <w:t>,с</w:t>
            </w:r>
            <w:proofErr w:type="gramEnd"/>
            <w:r w:rsidRPr="009E54BA">
              <w:rPr>
                <w:sz w:val="24"/>
                <w:szCs w:val="24"/>
              </w:rPr>
              <w:t>ертификат</w:t>
            </w:r>
            <w:proofErr w:type="spellEnd"/>
          </w:p>
        </w:tc>
      </w:tr>
      <w:tr w:rsidR="009E54BA" w:rsidRPr="009E54BA" w:rsidTr="001F4187">
        <w:tc>
          <w:tcPr>
            <w:tcW w:w="4928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>Конкурс профессионального мастерства педагогов дополнительного образования «Методическая копилка»</w:t>
            </w:r>
          </w:p>
        </w:tc>
        <w:tc>
          <w:tcPr>
            <w:tcW w:w="4929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929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>Призеры –3 чел.</w:t>
            </w:r>
          </w:p>
        </w:tc>
      </w:tr>
      <w:tr w:rsidR="009E54BA" w:rsidRPr="009E54BA" w:rsidTr="001F4187">
        <w:tc>
          <w:tcPr>
            <w:tcW w:w="4928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 xml:space="preserve">Публичная презентация 2-го сборника поэтов любительского объединения «В тиши </w:t>
            </w:r>
            <w:proofErr w:type="spellStart"/>
            <w:r w:rsidRPr="009E54BA">
              <w:rPr>
                <w:sz w:val="24"/>
                <w:szCs w:val="24"/>
              </w:rPr>
              <w:t>Карабихского</w:t>
            </w:r>
            <w:proofErr w:type="spellEnd"/>
            <w:r w:rsidRPr="009E54BA">
              <w:rPr>
                <w:sz w:val="24"/>
                <w:szCs w:val="24"/>
              </w:rPr>
              <w:t xml:space="preserve"> сада»</w:t>
            </w:r>
          </w:p>
          <w:p w:rsidR="009E54BA" w:rsidRPr="009E54BA" w:rsidRDefault="009E54BA" w:rsidP="001F4187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proofErr w:type="spellStart"/>
            <w:r w:rsidRPr="009E54BA">
              <w:rPr>
                <w:sz w:val="24"/>
                <w:szCs w:val="24"/>
              </w:rPr>
              <w:t>Карабихское</w:t>
            </w:r>
            <w:proofErr w:type="spellEnd"/>
            <w:r w:rsidRPr="009E54BA"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4929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>Выступление  – 1чел.</w:t>
            </w:r>
          </w:p>
        </w:tc>
      </w:tr>
      <w:tr w:rsidR="009E54BA" w:rsidRPr="009E54BA" w:rsidTr="001F4187">
        <w:tc>
          <w:tcPr>
            <w:tcW w:w="4928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proofErr w:type="gramStart"/>
            <w:r w:rsidRPr="009E54BA">
              <w:rPr>
                <w:sz w:val="24"/>
                <w:szCs w:val="24"/>
              </w:rPr>
              <w:t>Всероссийский</w:t>
            </w:r>
            <w:proofErr w:type="gramEnd"/>
            <w:r w:rsidRPr="009E54BA">
              <w:rPr>
                <w:sz w:val="24"/>
                <w:szCs w:val="24"/>
              </w:rPr>
              <w:t xml:space="preserve"> </w:t>
            </w:r>
            <w:proofErr w:type="spellStart"/>
            <w:r w:rsidRPr="009E54BA">
              <w:rPr>
                <w:sz w:val="24"/>
                <w:szCs w:val="24"/>
              </w:rPr>
              <w:t>флэшмоб</w:t>
            </w:r>
            <w:proofErr w:type="spellEnd"/>
            <w:r w:rsidRPr="009E54BA">
              <w:rPr>
                <w:sz w:val="24"/>
                <w:szCs w:val="24"/>
              </w:rPr>
              <w:t xml:space="preserve"> «Русь танцевальная»</w:t>
            </w:r>
          </w:p>
        </w:tc>
        <w:tc>
          <w:tcPr>
            <w:tcW w:w="4929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>Область</w:t>
            </w:r>
          </w:p>
        </w:tc>
        <w:tc>
          <w:tcPr>
            <w:tcW w:w="4929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>Организатор–консультант – 1 чел</w:t>
            </w:r>
          </w:p>
        </w:tc>
      </w:tr>
      <w:tr w:rsidR="009E54BA" w:rsidRPr="00A865C1" w:rsidTr="001F4187">
        <w:tc>
          <w:tcPr>
            <w:tcW w:w="4928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 xml:space="preserve">Интеллектуальные конкурсы среди учреждений </w:t>
            </w:r>
            <w:proofErr w:type="spellStart"/>
            <w:r w:rsidRPr="009E54BA">
              <w:rPr>
                <w:sz w:val="24"/>
                <w:szCs w:val="24"/>
              </w:rPr>
              <w:t>Карабихского</w:t>
            </w:r>
            <w:proofErr w:type="spellEnd"/>
            <w:r w:rsidRPr="009E54BA">
              <w:rPr>
                <w:sz w:val="24"/>
                <w:szCs w:val="24"/>
              </w:rPr>
              <w:t xml:space="preserve"> СП  </w:t>
            </w:r>
          </w:p>
        </w:tc>
        <w:tc>
          <w:tcPr>
            <w:tcW w:w="4929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proofErr w:type="spellStart"/>
            <w:r w:rsidRPr="009E54BA">
              <w:rPr>
                <w:sz w:val="24"/>
                <w:szCs w:val="24"/>
              </w:rPr>
              <w:t>Карабихское</w:t>
            </w:r>
            <w:proofErr w:type="spellEnd"/>
            <w:r w:rsidRPr="009E54BA"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4929" w:type="dxa"/>
          </w:tcPr>
          <w:p w:rsidR="009E54BA" w:rsidRPr="009E54BA" w:rsidRDefault="009E54BA" w:rsidP="001F4187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>Команда педагогов ЦДТ- 3 место,</w:t>
            </w:r>
          </w:p>
          <w:p w:rsidR="009E54BA" w:rsidRPr="00A865C1" w:rsidRDefault="009E54BA" w:rsidP="001F4187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>Команда педагогов ЦДТ- 3место.</w:t>
            </w:r>
          </w:p>
        </w:tc>
      </w:tr>
    </w:tbl>
    <w:p w:rsidR="009E54BA" w:rsidRPr="00A865C1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A" w:rsidRPr="00A865C1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A" w:rsidRPr="00A865C1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A" w:rsidRPr="00A865C1" w:rsidRDefault="009E54BA" w:rsidP="009E5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A" w:rsidRPr="001F4187" w:rsidRDefault="009E54BA" w:rsidP="009E5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9E54BA" w:rsidRPr="001F4187" w:rsidRDefault="001F4187" w:rsidP="009E5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Перечень мероприятий, проведенных для обучающихся на базе ЦДТ «Ступеньки», за 2017-2018 учебный год</w:t>
      </w:r>
    </w:p>
    <w:p w:rsidR="009E54BA" w:rsidRPr="003E1D93" w:rsidRDefault="009E54BA" w:rsidP="009E54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1D93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6018" w:type="dxa"/>
        <w:tblCellSpacing w:w="7" w:type="dxa"/>
        <w:tblInd w:w="-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6095"/>
        <w:gridCol w:w="5670"/>
      </w:tblGrid>
      <w:tr w:rsidR="009E54BA" w:rsidRPr="003E1D93" w:rsidTr="001F4187">
        <w:trPr>
          <w:trHeight w:val="165"/>
          <w:tblCellSpacing w:w="7" w:type="dxa"/>
        </w:trPr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4BA" w:rsidRPr="00F871D9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4BA" w:rsidRPr="00F871D9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4BA" w:rsidRPr="00F871D9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9E54BA" w:rsidRPr="003E1D93" w:rsidTr="001F4187">
        <w:trPr>
          <w:trHeight w:val="1538"/>
          <w:tblCellSpacing w:w="7" w:type="dxa"/>
        </w:trPr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4BA" w:rsidRDefault="009E54BA" w:rsidP="009E54BA">
            <w:pPr>
              <w:pStyle w:val="a4"/>
              <w:numPr>
                <w:ilvl w:val="0"/>
                <w:numId w:val="38"/>
              </w:numPr>
              <w:spacing w:line="276" w:lineRule="auto"/>
              <w:ind w:left="1069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F871D9">
              <w:rPr>
                <w:lang w:eastAsia="en-US"/>
              </w:rPr>
              <w:t xml:space="preserve">ень </w:t>
            </w:r>
            <w:r>
              <w:rPr>
                <w:lang w:eastAsia="en-US"/>
              </w:rPr>
              <w:t xml:space="preserve"> поселка (26 08.2017г.)</w:t>
            </w:r>
          </w:p>
          <w:p w:rsidR="009E54BA" w:rsidRPr="00F871D9" w:rsidRDefault="009E54BA" w:rsidP="009E54BA">
            <w:pPr>
              <w:pStyle w:val="a4"/>
              <w:numPr>
                <w:ilvl w:val="0"/>
                <w:numId w:val="38"/>
              </w:numPr>
              <w:spacing w:line="276" w:lineRule="auto"/>
              <w:ind w:left="1069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День </w:t>
            </w:r>
            <w:r w:rsidRPr="00F871D9">
              <w:rPr>
                <w:lang w:eastAsia="en-US"/>
              </w:rPr>
              <w:t>открытых дверей</w:t>
            </w:r>
            <w:r>
              <w:rPr>
                <w:lang w:eastAsia="en-US"/>
              </w:rPr>
              <w:t xml:space="preserve"> ЦДТ</w:t>
            </w:r>
          </w:p>
          <w:p w:rsidR="009E54BA" w:rsidRDefault="009E54BA" w:rsidP="009E54BA">
            <w:pPr>
              <w:pStyle w:val="a4"/>
              <w:numPr>
                <w:ilvl w:val="0"/>
                <w:numId w:val="38"/>
              </w:numPr>
              <w:spacing w:line="276" w:lineRule="auto"/>
              <w:ind w:left="1069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Концерт с участием детей и педагогов ЦДТ (10.09.2018г.)</w:t>
            </w:r>
          </w:p>
          <w:p w:rsidR="009E54BA" w:rsidRPr="00F871D9" w:rsidRDefault="009E54BA" w:rsidP="009E54BA">
            <w:pPr>
              <w:pStyle w:val="a4"/>
              <w:numPr>
                <w:ilvl w:val="0"/>
                <w:numId w:val="38"/>
              </w:numPr>
              <w:spacing w:line="276" w:lineRule="auto"/>
              <w:ind w:left="1069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Учебно-познавательная игра «Умей действовать при пожаре»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4BA" w:rsidRPr="00F871D9" w:rsidRDefault="009E54BA" w:rsidP="001F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Default="009E54BA" w:rsidP="009E54BA">
            <w:pPr>
              <w:pStyle w:val="a4"/>
              <w:numPr>
                <w:ilvl w:val="0"/>
                <w:numId w:val="38"/>
              </w:numPr>
              <w:tabs>
                <w:tab w:val="left" w:pos="390"/>
              </w:tabs>
              <w:spacing w:line="276" w:lineRule="auto"/>
              <w:ind w:left="1069"/>
              <w:contextualSpacing/>
              <w:rPr>
                <w:lang w:eastAsia="en-US"/>
              </w:rPr>
            </w:pPr>
            <w:r w:rsidRPr="00F871D9">
              <w:rPr>
                <w:lang w:eastAsia="en-US"/>
              </w:rPr>
              <w:t>Семейный фотоконкурс « День добрых дел»</w:t>
            </w:r>
          </w:p>
          <w:p w:rsidR="009E54BA" w:rsidRDefault="009E54BA" w:rsidP="009E54BA">
            <w:pPr>
              <w:pStyle w:val="a4"/>
              <w:numPr>
                <w:ilvl w:val="0"/>
                <w:numId w:val="38"/>
              </w:numPr>
              <w:tabs>
                <w:tab w:val="left" w:pos="390"/>
              </w:tabs>
              <w:spacing w:line="276" w:lineRule="auto"/>
              <w:ind w:left="1069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Выездные концерты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Дню пожилого человека</w:t>
            </w:r>
          </w:p>
          <w:p w:rsidR="009E54BA" w:rsidRDefault="009E54BA" w:rsidP="009E54BA">
            <w:pPr>
              <w:pStyle w:val="a4"/>
              <w:numPr>
                <w:ilvl w:val="0"/>
                <w:numId w:val="38"/>
              </w:numPr>
              <w:tabs>
                <w:tab w:val="left" w:pos="390"/>
              </w:tabs>
              <w:spacing w:line="276" w:lineRule="auto"/>
              <w:ind w:left="1069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Эстафетная экологическая игра «Осенний марафон», посвященная году экологии</w:t>
            </w:r>
          </w:p>
          <w:p w:rsidR="009E54BA" w:rsidRDefault="009E54BA" w:rsidP="009E54BA">
            <w:pPr>
              <w:pStyle w:val="a4"/>
              <w:numPr>
                <w:ilvl w:val="0"/>
                <w:numId w:val="38"/>
              </w:numPr>
              <w:tabs>
                <w:tab w:val="left" w:pos="390"/>
              </w:tabs>
              <w:spacing w:line="276" w:lineRule="auto"/>
              <w:ind w:left="1069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Областная акция для родителей «Возьми меня за руку»</w:t>
            </w:r>
          </w:p>
          <w:p w:rsidR="009E54BA" w:rsidRPr="00F871D9" w:rsidRDefault="009E54BA" w:rsidP="009E54BA">
            <w:pPr>
              <w:pStyle w:val="a4"/>
              <w:numPr>
                <w:ilvl w:val="0"/>
                <w:numId w:val="38"/>
              </w:numPr>
              <w:tabs>
                <w:tab w:val="left" w:pos="390"/>
              </w:tabs>
              <w:spacing w:line="276" w:lineRule="auto"/>
              <w:ind w:left="1069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Акция </w:t>
            </w:r>
            <w:proofErr w:type="spellStart"/>
            <w:r>
              <w:rPr>
                <w:lang w:eastAsia="en-US"/>
              </w:rPr>
              <w:t>Карабихского</w:t>
            </w:r>
            <w:proofErr w:type="spellEnd"/>
            <w:r>
              <w:rPr>
                <w:lang w:eastAsia="en-US"/>
              </w:rPr>
              <w:t xml:space="preserve"> СП «Макулатура для новых книг»</w:t>
            </w:r>
          </w:p>
          <w:p w:rsidR="009E54BA" w:rsidRPr="00F871D9" w:rsidRDefault="009E54BA" w:rsidP="001F4187">
            <w:pPr>
              <w:pStyle w:val="a4"/>
              <w:tabs>
                <w:tab w:val="left" w:pos="390"/>
              </w:tabs>
              <w:spacing w:line="276" w:lineRule="auto"/>
              <w:ind w:left="720"/>
              <w:contextualSpacing/>
              <w:rPr>
                <w:lang w:eastAsia="en-US"/>
              </w:rPr>
            </w:pPr>
          </w:p>
        </w:tc>
        <w:tc>
          <w:tcPr>
            <w:tcW w:w="5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4BA" w:rsidRDefault="009E54BA" w:rsidP="009E54BA">
            <w:pPr>
              <w:pStyle w:val="a4"/>
              <w:numPr>
                <w:ilvl w:val="0"/>
                <w:numId w:val="38"/>
              </w:numPr>
              <w:tabs>
                <w:tab w:val="left" w:pos="195"/>
              </w:tabs>
              <w:spacing w:line="276" w:lineRule="auto"/>
              <w:ind w:left="1069"/>
              <w:contextualSpacing/>
              <w:rPr>
                <w:lang w:eastAsia="en-US"/>
              </w:rPr>
            </w:pPr>
            <w:r w:rsidRPr="00F871D9">
              <w:rPr>
                <w:lang w:eastAsia="en-US"/>
              </w:rPr>
              <w:t>Игровая программа, посвященная Дню единства</w:t>
            </w:r>
            <w:r>
              <w:rPr>
                <w:lang w:eastAsia="en-US"/>
              </w:rPr>
              <w:t xml:space="preserve"> РФ «Все мы – дети России»</w:t>
            </w:r>
          </w:p>
          <w:p w:rsidR="009E54BA" w:rsidRDefault="009E54BA" w:rsidP="009E54BA">
            <w:pPr>
              <w:pStyle w:val="a4"/>
              <w:numPr>
                <w:ilvl w:val="0"/>
                <w:numId w:val="38"/>
              </w:numPr>
              <w:tabs>
                <w:tab w:val="left" w:pos="195"/>
              </w:tabs>
              <w:spacing w:line="276" w:lineRule="auto"/>
              <w:ind w:left="1069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Спортивно-развлекательная игра «В гостях у сказки»</w:t>
            </w:r>
          </w:p>
          <w:p w:rsidR="009E54BA" w:rsidRPr="00F871D9" w:rsidRDefault="009E54BA" w:rsidP="009E54BA">
            <w:pPr>
              <w:pStyle w:val="a4"/>
              <w:numPr>
                <w:ilvl w:val="0"/>
                <w:numId w:val="38"/>
              </w:numPr>
              <w:tabs>
                <w:tab w:val="left" w:pos="195"/>
              </w:tabs>
              <w:spacing w:line="276" w:lineRule="auto"/>
              <w:ind w:left="1069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Интеллектуальная игра «Что? Где? Когда?»</w:t>
            </w:r>
          </w:p>
          <w:p w:rsidR="009E54BA" w:rsidRPr="00F871D9" w:rsidRDefault="009E54BA" w:rsidP="009E54BA">
            <w:pPr>
              <w:pStyle w:val="a4"/>
              <w:numPr>
                <w:ilvl w:val="0"/>
                <w:numId w:val="38"/>
              </w:numPr>
              <w:tabs>
                <w:tab w:val="left" w:pos="195"/>
              </w:tabs>
              <w:spacing w:line="276" w:lineRule="auto"/>
              <w:ind w:left="1069"/>
              <w:contextualSpacing/>
              <w:rPr>
                <w:lang w:eastAsia="en-US"/>
              </w:rPr>
            </w:pPr>
            <w:r w:rsidRPr="00F871D9">
              <w:rPr>
                <w:lang w:eastAsia="en-US"/>
              </w:rPr>
              <w:t>Праздничный концерт, посвященный Дню матери</w:t>
            </w:r>
          </w:p>
          <w:p w:rsidR="009E54BA" w:rsidRPr="00F871D9" w:rsidRDefault="009E54BA" w:rsidP="001F418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BA" w:rsidRPr="003E1D93" w:rsidTr="001F4187">
        <w:trPr>
          <w:trHeight w:val="62"/>
          <w:tblCellSpacing w:w="7" w:type="dxa"/>
        </w:trPr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4BA" w:rsidRPr="00F871D9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4BA" w:rsidRPr="00F871D9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4BA" w:rsidRPr="00F871D9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9E54BA" w:rsidRPr="003E1D93" w:rsidTr="001F4187">
        <w:trPr>
          <w:trHeight w:val="43"/>
          <w:tblCellSpacing w:w="7" w:type="dxa"/>
        </w:trPr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4BA" w:rsidRPr="00F871D9" w:rsidRDefault="009E54BA" w:rsidP="001F4187">
            <w:pPr>
              <w:numPr>
                <w:ilvl w:val="0"/>
                <w:numId w:val="19"/>
              </w:numPr>
              <w:tabs>
                <w:tab w:val="clear" w:pos="720"/>
                <w:tab w:val="num" w:pos="688"/>
              </w:tabs>
              <w:spacing w:before="100" w:beforeAutospacing="1" w:after="0" w:line="240" w:lineRule="auto"/>
              <w:ind w:lef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"Я рисую мир" (организация и проведение)</w:t>
            </w:r>
          </w:p>
          <w:p w:rsidR="009E54BA" w:rsidRDefault="009E54BA" w:rsidP="001F4187">
            <w:pPr>
              <w:numPr>
                <w:ilvl w:val="0"/>
                <w:numId w:val="19"/>
              </w:numPr>
              <w:tabs>
                <w:tab w:val="clear" w:pos="720"/>
                <w:tab w:val="num" w:pos="688"/>
              </w:tabs>
              <w:spacing w:before="100" w:beforeAutospacing="1" w:after="0" w:line="240" w:lineRule="auto"/>
              <w:ind w:lef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«День героев России»</w:t>
            </w:r>
          </w:p>
          <w:p w:rsidR="009E54BA" w:rsidRDefault="009E54BA" w:rsidP="001F4187">
            <w:pPr>
              <w:numPr>
                <w:ilvl w:val="0"/>
                <w:numId w:val="19"/>
              </w:numPr>
              <w:tabs>
                <w:tab w:val="clear" w:pos="720"/>
                <w:tab w:val="num" w:pos="688"/>
              </w:tabs>
              <w:spacing w:before="100" w:beforeAutospacing="1" w:after="0" w:line="240" w:lineRule="auto"/>
              <w:ind w:lef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«К нам играть приходи и друзей приводи» (организация и проведение)</w:t>
            </w:r>
          </w:p>
          <w:p w:rsidR="009E54BA" w:rsidRPr="00F871D9" w:rsidRDefault="009E54BA" w:rsidP="001F4187">
            <w:pPr>
              <w:numPr>
                <w:ilvl w:val="0"/>
                <w:numId w:val="19"/>
              </w:numPr>
              <w:tabs>
                <w:tab w:val="clear" w:pos="720"/>
                <w:tab w:val="num" w:pos="688"/>
              </w:tabs>
              <w:spacing w:before="100" w:beforeAutospacing="1" w:after="0" w:line="240" w:lineRule="auto"/>
              <w:ind w:lef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профилактическая акция «Зима: дорога, транспорт, пешеход»</w:t>
            </w:r>
          </w:p>
          <w:p w:rsidR="009E54BA" w:rsidRDefault="009E54BA" w:rsidP="001F4187">
            <w:pPr>
              <w:numPr>
                <w:ilvl w:val="0"/>
                <w:numId w:val="19"/>
              </w:numPr>
              <w:tabs>
                <w:tab w:val="clear" w:pos="720"/>
                <w:tab w:val="num" w:pos="688"/>
              </w:tabs>
              <w:spacing w:before="100" w:beforeAutospacing="1" w:after="0" w:line="240" w:lineRule="auto"/>
              <w:ind w:lef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Огоньки в </w:t>
            </w:r>
            <w:proofErr w:type="spellStart"/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ЦДТ</w:t>
            </w:r>
          </w:p>
          <w:p w:rsidR="009E54BA" w:rsidRPr="00F871D9" w:rsidRDefault="009E54BA" w:rsidP="001F4187">
            <w:pPr>
              <w:numPr>
                <w:ilvl w:val="0"/>
                <w:numId w:val="19"/>
              </w:numPr>
              <w:tabs>
                <w:tab w:val="clear" w:pos="720"/>
                <w:tab w:val="num" w:pos="688"/>
              </w:tabs>
              <w:spacing w:before="100" w:beforeAutospacing="1" w:after="0" w:line="240" w:lineRule="auto"/>
              <w:ind w:lef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поздравительный марафон</w:t>
            </w:r>
          </w:p>
          <w:p w:rsidR="009E54BA" w:rsidRDefault="009E54BA" w:rsidP="001F4187">
            <w:pPr>
              <w:numPr>
                <w:ilvl w:val="0"/>
                <w:numId w:val="19"/>
              </w:numPr>
              <w:tabs>
                <w:tab w:val="clear" w:pos="720"/>
                <w:tab w:val="num" w:pos="688"/>
              </w:tabs>
              <w:spacing w:before="100" w:beforeAutospacing="1" w:after="0" w:line="240" w:lineRule="auto"/>
              <w:ind w:lef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для педагогов и детей ЦДТ на лучшее оформление </w:t>
            </w: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кабинета в новогодней стилистике</w:t>
            </w:r>
          </w:p>
          <w:p w:rsidR="009E54BA" w:rsidRDefault="009E54BA" w:rsidP="001F4187">
            <w:pPr>
              <w:spacing w:before="100" w:beforeAutospacing="1" w:after="0" w:line="240" w:lineRule="auto"/>
              <w:ind w:lef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F871D9" w:rsidRDefault="009E54BA" w:rsidP="001F41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4BA" w:rsidRPr="00496929" w:rsidRDefault="009E54BA" w:rsidP="001F4187">
            <w:pPr>
              <w:pStyle w:val="a4"/>
              <w:numPr>
                <w:ilvl w:val="0"/>
                <w:numId w:val="19"/>
              </w:numPr>
              <w:spacing w:before="100" w:beforeAutospacing="1"/>
            </w:pPr>
            <w:r>
              <w:lastRenderedPageBreak/>
              <w:t>Развлекательная программа «</w:t>
            </w:r>
            <w:proofErr w:type="spellStart"/>
            <w:r>
              <w:t>Староновогодний</w:t>
            </w:r>
            <w:proofErr w:type="spellEnd"/>
            <w:r>
              <w:t xml:space="preserve"> серпантин»</w:t>
            </w:r>
          </w:p>
          <w:p w:rsidR="009E54BA" w:rsidRPr="00F871D9" w:rsidRDefault="009E54BA" w:rsidP="001F4187">
            <w:pPr>
              <w:pStyle w:val="a4"/>
              <w:spacing w:before="100" w:beforeAutospacing="1"/>
              <w:ind w:left="720"/>
            </w:pPr>
          </w:p>
        </w:tc>
        <w:tc>
          <w:tcPr>
            <w:tcW w:w="5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4BA" w:rsidRDefault="009E54BA" w:rsidP="001F4187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частушек</w:t>
            </w: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мы</w:t>
            </w:r>
          </w:p>
          <w:p w:rsidR="009E54BA" w:rsidRPr="00F871D9" w:rsidRDefault="009E54BA" w:rsidP="001F4187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зимушку </w:t>
            </w: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провожали»</w:t>
            </w:r>
          </w:p>
          <w:p w:rsidR="009E54BA" w:rsidRDefault="009E54BA" w:rsidP="001F4187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Масленичный разгуляй</w:t>
            </w:r>
          </w:p>
          <w:p w:rsidR="009E54BA" w:rsidRDefault="009E54BA" w:rsidP="001F4187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воинов-интернационалистов (Афганская война)</w:t>
            </w:r>
          </w:p>
          <w:p w:rsidR="009E54BA" w:rsidRPr="00F871D9" w:rsidRDefault="009E54BA" w:rsidP="001F4187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«Папины дочки и сыночки»</w:t>
            </w:r>
          </w:p>
        </w:tc>
      </w:tr>
      <w:tr w:rsidR="009E54BA" w:rsidRPr="003E1D93" w:rsidTr="001F4187">
        <w:trPr>
          <w:tblCellSpacing w:w="7" w:type="dxa"/>
        </w:trPr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4BA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9E54BA" w:rsidRPr="00F871D9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4BA" w:rsidRPr="00F871D9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4BA" w:rsidRPr="00F871D9" w:rsidRDefault="009E54BA" w:rsidP="001F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9E54BA" w:rsidRPr="003E1D93" w:rsidTr="001F4187">
        <w:trPr>
          <w:tblCellSpacing w:w="7" w:type="dxa"/>
        </w:trPr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4BA" w:rsidRPr="00F871D9" w:rsidRDefault="009E54BA" w:rsidP="001F418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конкурс «Театральные встречи» (организация и проведение) </w:t>
            </w:r>
          </w:p>
          <w:p w:rsidR="009E54BA" w:rsidRDefault="009E54BA" w:rsidP="001F418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Дню 8 марта</w:t>
            </w:r>
          </w:p>
          <w:p w:rsidR="009E54BA" w:rsidRPr="00F871D9" w:rsidRDefault="009E54BA" w:rsidP="001F418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Конкурсные выставки «Игрушечные мастера» и «Родина моя» (18 03 2018г.)</w:t>
            </w:r>
          </w:p>
          <w:p w:rsidR="009E54BA" w:rsidRDefault="009E54BA" w:rsidP="001F418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</w:t>
            </w: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«Коса-девичья краса»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54BA" w:rsidRDefault="009E54BA" w:rsidP="001F418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обучающихся ЦДТ с инспектором ГИБДД в рамках Акции «Внимание! Дети!»</w:t>
            </w:r>
          </w:p>
          <w:p w:rsidR="009E54BA" w:rsidRPr="00F871D9" w:rsidRDefault="009E54BA" w:rsidP="001F418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«Птицы нашего края»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4BA" w:rsidRDefault="009E54BA" w:rsidP="001F418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«День птиц</w:t>
            </w: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E54BA" w:rsidRPr="00F871D9" w:rsidRDefault="009E54BA" w:rsidP="001F418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ЦДТ «Мы за здоровую жизнь» в рамках профилактической Всероссийской операции «Дети России- 2018» </w:t>
            </w:r>
          </w:p>
          <w:p w:rsidR="009E54BA" w:rsidRPr="00F871D9" w:rsidRDefault="009E54BA" w:rsidP="001F418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Дню космонавтики «Класс юных космонавтов» (совместно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Красноткацким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филиалом МУКЦ КМС)</w:t>
            </w:r>
          </w:p>
          <w:p w:rsidR="009E54BA" w:rsidRDefault="009E54BA" w:rsidP="001F418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«Кемерово, мы с тобой»</w:t>
            </w:r>
          </w:p>
          <w:p w:rsidR="009E54BA" w:rsidRPr="00F871D9" w:rsidRDefault="009E54BA" w:rsidP="001F418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фабрику Красные ткачи (ОАО «Бизнес Продукт Групп»)</w:t>
            </w:r>
          </w:p>
          <w:p w:rsidR="009E54BA" w:rsidRPr="00F871D9" w:rsidRDefault="009E54BA" w:rsidP="001F418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BA" w:rsidRPr="00F871D9" w:rsidRDefault="009E54BA" w:rsidP="001F418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4BA" w:rsidRDefault="009E54BA" w:rsidP="001F418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митингах и концертных программах, посвященных Дню Победы</w:t>
            </w:r>
          </w:p>
          <w:p w:rsidR="009E54BA" w:rsidRDefault="009E54BA" w:rsidP="001F418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и педагогов ЦДТ в ежегодном велопробеге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СП) в рамках Акции «Знамя Победы»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Красноткацкий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МУКЦ КМС)</w:t>
            </w:r>
          </w:p>
          <w:p w:rsidR="009E54BA" w:rsidRPr="00F871D9" w:rsidRDefault="009E54BA" w:rsidP="001F418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и педагогов ЦДТ в литературн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программе «Песни Победы»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Красноткацкий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МУКЦ КМС)</w:t>
            </w:r>
          </w:p>
          <w:p w:rsidR="009E54BA" w:rsidRDefault="009E54BA" w:rsidP="001F418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выставки декоративно-прикладной направленности</w:t>
            </w:r>
          </w:p>
          <w:p w:rsidR="009E54BA" w:rsidRPr="00F871D9" w:rsidRDefault="009E54BA" w:rsidP="001F418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концерт ЦДТ»</w:t>
            </w:r>
          </w:p>
          <w:p w:rsidR="009E54BA" w:rsidRPr="00F871D9" w:rsidRDefault="009E54BA" w:rsidP="001F418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праздник ЦДТ «Ступеньки»</w:t>
            </w:r>
          </w:p>
          <w:p w:rsidR="009E54BA" w:rsidRPr="00F871D9" w:rsidRDefault="009E54BA" w:rsidP="001F418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«Наша Чайка»,</w:t>
            </w: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ященный</w:t>
            </w: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полета в космос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В.В.Терешковой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4BA" w:rsidRPr="00F871D9" w:rsidRDefault="009E54BA" w:rsidP="001F418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Огоньки в </w:t>
            </w:r>
            <w:proofErr w:type="spellStart"/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ЦДТ</w:t>
            </w:r>
          </w:p>
        </w:tc>
      </w:tr>
    </w:tbl>
    <w:p w:rsidR="009E54BA" w:rsidRPr="003E1D93" w:rsidRDefault="009E54BA" w:rsidP="009E54BA">
      <w:pPr>
        <w:rPr>
          <w:sz w:val="28"/>
          <w:szCs w:val="28"/>
        </w:rPr>
      </w:pPr>
    </w:p>
    <w:p w:rsidR="009E54BA" w:rsidRPr="00A865C1" w:rsidRDefault="009E54BA" w:rsidP="009E5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4BA" w:rsidRPr="00A865C1" w:rsidRDefault="009E54BA" w:rsidP="009E5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5C1" w:rsidRPr="00A865C1" w:rsidRDefault="00A865C1" w:rsidP="00A865C1"/>
    <w:p w:rsidR="00A865C1" w:rsidRDefault="00A865C1"/>
    <w:sectPr w:rsidR="00A865C1" w:rsidSect="00A865C1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altName w:val="Ograda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Ograd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63B"/>
    <w:multiLevelType w:val="multilevel"/>
    <w:tmpl w:val="498E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C0B4D"/>
    <w:multiLevelType w:val="hybridMultilevel"/>
    <w:tmpl w:val="C53C1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D206E"/>
    <w:multiLevelType w:val="hybridMultilevel"/>
    <w:tmpl w:val="15384C02"/>
    <w:lvl w:ilvl="0" w:tplc="30629B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09034A"/>
    <w:multiLevelType w:val="hybridMultilevel"/>
    <w:tmpl w:val="D812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E717E"/>
    <w:multiLevelType w:val="hybridMultilevel"/>
    <w:tmpl w:val="FD14B20A"/>
    <w:lvl w:ilvl="0" w:tplc="5BFA0A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1E08CE"/>
    <w:multiLevelType w:val="hybridMultilevel"/>
    <w:tmpl w:val="EE06E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006107"/>
    <w:multiLevelType w:val="hybridMultilevel"/>
    <w:tmpl w:val="74EAA504"/>
    <w:lvl w:ilvl="0" w:tplc="86943E2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B691A"/>
    <w:multiLevelType w:val="hybridMultilevel"/>
    <w:tmpl w:val="B8E4B88E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8">
    <w:nsid w:val="0EC976DC"/>
    <w:multiLevelType w:val="hybridMultilevel"/>
    <w:tmpl w:val="E1922290"/>
    <w:lvl w:ilvl="0" w:tplc="A4EECCD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E10BC9"/>
    <w:multiLevelType w:val="multilevel"/>
    <w:tmpl w:val="83B8B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8371D31"/>
    <w:multiLevelType w:val="hybridMultilevel"/>
    <w:tmpl w:val="1B7243A8"/>
    <w:lvl w:ilvl="0" w:tplc="D93EA89C">
      <w:start w:val="1"/>
      <w:numFmt w:val="upperRoman"/>
      <w:lvlText w:val="%1."/>
      <w:lvlJc w:val="left"/>
      <w:pPr>
        <w:ind w:left="28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1">
    <w:nsid w:val="1A8F290E"/>
    <w:multiLevelType w:val="hybridMultilevel"/>
    <w:tmpl w:val="80408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D342FF"/>
    <w:multiLevelType w:val="hybridMultilevel"/>
    <w:tmpl w:val="01F45CE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>
    <w:nsid w:val="1CFD5A17"/>
    <w:multiLevelType w:val="hybridMultilevel"/>
    <w:tmpl w:val="C65A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901FCC"/>
    <w:multiLevelType w:val="hybridMultilevel"/>
    <w:tmpl w:val="A4CEE10C"/>
    <w:lvl w:ilvl="0" w:tplc="346EECF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356719"/>
    <w:multiLevelType w:val="multilevel"/>
    <w:tmpl w:val="0DD6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843BBD"/>
    <w:multiLevelType w:val="hybridMultilevel"/>
    <w:tmpl w:val="BF060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EE38DE"/>
    <w:multiLevelType w:val="hybridMultilevel"/>
    <w:tmpl w:val="AA1095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820001E"/>
    <w:multiLevelType w:val="hybridMultilevel"/>
    <w:tmpl w:val="8284697E"/>
    <w:lvl w:ilvl="0" w:tplc="D06AF31E">
      <w:start w:val="5"/>
      <w:numFmt w:val="upperRoman"/>
      <w:lvlText w:val="%1."/>
      <w:lvlJc w:val="left"/>
      <w:pPr>
        <w:ind w:left="3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9">
    <w:nsid w:val="2F186713"/>
    <w:multiLevelType w:val="hybridMultilevel"/>
    <w:tmpl w:val="36DA9E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02C52D1"/>
    <w:multiLevelType w:val="multilevel"/>
    <w:tmpl w:val="E4E2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E443E2"/>
    <w:multiLevelType w:val="hybridMultilevel"/>
    <w:tmpl w:val="F500A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271E1"/>
    <w:multiLevelType w:val="hybridMultilevel"/>
    <w:tmpl w:val="55F28324"/>
    <w:lvl w:ilvl="0" w:tplc="60CC06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56143"/>
    <w:multiLevelType w:val="multilevel"/>
    <w:tmpl w:val="1DF2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6566C"/>
    <w:multiLevelType w:val="multilevel"/>
    <w:tmpl w:val="7380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732311"/>
    <w:multiLevelType w:val="hybridMultilevel"/>
    <w:tmpl w:val="85B87E70"/>
    <w:lvl w:ilvl="0" w:tplc="37D2CE28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5B883F15"/>
    <w:multiLevelType w:val="hybridMultilevel"/>
    <w:tmpl w:val="FD14B20A"/>
    <w:lvl w:ilvl="0" w:tplc="5BFA0A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D040E6"/>
    <w:multiLevelType w:val="hybridMultilevel"/>
    <w:tmpl w:val="FD14B20A"/>
    <w:lvl w:ilvl="0" w:tplc="5BFA0A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2B35B1"/>
    <w:multiLevelType w:val="hybridMultilevel"/>
    <w:tmpl w:val="0F104E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F354D32"/>
    <w:multiLevelType w:val="hybridMultilevel"/>
    <w:tmpl w:val="777C5896"/>
    <w:lvl w:ilvl="0" w:tplc="0419001B">
      <w:start w:val="1"/>
      <w:numFmt w:val="lowerRoman"/>
      <w:lvlText w:val="%1."/>
      <w:lvlJc w:val="right"/>
      <w:pPr>
        <w:ind w:left="5151" w:hanging="360"/>
      </w:pPr>
    </w:lvl>
    <w:lvl w:ilvl="1" w:tplc="04190019" w:tentative="1">
      <w:start w:val="1"/>
      <w:numFmt w:val="lowerLetter"/>
      <w:lvlText w:val="%2."/>
      <w:lvlJc w:val="left"/>
      <w:pPr>
        <w:ind w:left="5871" w:hanging="360"/>
      </w:pPr>
    </w:lvl>
    <w:lvl w:ilvl="2" w:tplc="0419001B" w:tentative="1">
      <w:start w:val="1"/>
      <w:numFmt w:val="lowerRoman"/>
      <w:lvlText w:val="%3."/>
      <w:lvlJc w:val="right"/>
      <w:pPr>
        <w:ind w:left="6591" w:hanging="180"/>
      </w:pPr>
    </w:lvl>
    <w:lvl w:ilvl="3" w:tplc="0419000F" w:tentative="1">
      <w:start w:val="1"/>
      <w:numFmt w:val="decimal"/>
      <w:lvlText w:val="%4."/>
      <w:lvlJc w:val="left"/>
      <w:pPr>
        <w:ind w:left="7311" w:hanging="360"/>
      </w:pPr>
    </w:lvl>
    <w:lvl w:ilvl="4" w:tplc="04190019" w:tentative="1">
      <w:start w:val="1"/>
      <w:numFmt w:val="lowerLetter"/>
      <w:lvlText w:val="%5."/>
      <w:lvlJc w:val="left"/>
      <w:pPr>
        <w:ind w:left="8031" w:hanging="360"/>
      </w:pPr>
    </w:lvl>
    <w:lvl w:ilvl="5" w:tplc="0419001B" w:tentative="1">
      <w:start w:val="1"/>
      <w:numFmt w:val="lowerRoman"/>
      <w:lvlText w:val="%6."/>
      <w:lvlJc w:val="right"/>
      <w:pPr>
        <w:ind w:left="8751" w:hanging="180"/>
      </w:pPr>
    </w:lvl>
    <w:lvl w:ilvl="6" w:tplc="0419000F" w:tentative="1">
      <w:start w:val="1"/>
      <w:numFmt w:val="decimal"/>
      <w:lvlText w:val="%7."/>
      <w:lvlJc w:val="left"/>
      <w:pPr>
        <w:ind w:left="9471" w:hanging="360"/>
      </w:pPr>
    </w:lvl>
    <w:lvl w:ilvl="7" w:tplc="04190019" w:tentative="1">
      <w:start w:val="1"/>
      <w:numFmt w:val="lowerLetter"/>
      <w:lvlText w:val="%8."/>
      <w:lvlJc w:val="left"/>
      <w:pPr>
        <w:ind w:left="10191" w:hanging="360"/>
      </w:pPr>
    </w:lvl>
    <w:lvl w:ilvl="8" w:tplc="0419001B" w:tentative="1">
      <w:start w:val="1"/>
      <w:numFmt w:val="lowerRoman"/>
      <w:lvlText w:val="%9."/>
      <w:lvlJc w:val="right"/>
      <w:pPr>
        <w:ind w:left="10911" w:hanging="180"/>
      </w:pPr>
    </w:lvl>
  </w:abstractNum>
  <w:abstractNum w:abstractNumId="30">
    <w:nsid w:val="62CE4524"/>
    <w:multiLevelType w:val="hybridMultilevel"/>
    <w:tmpl w:val="5D3E9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05497A"/>
    <w:multiLevelType w:val="multilevel"/>
    <w:tmpl w:val="3D3E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996FB2"/>
    <w:multiLevelType w:val="multilevel"/>
    <w:tmpl w:val="A28C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806727"/>
    <w:multiLevelType w:val="hybridMultilevel"/>
    <w:tmpl w:val="4712E5DC"/>
    <w:lvl w:ilvl="0" w:tplc="079EA76C">
      <w:start w:val="4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42D27E4"/>
    <w:multiLevelType w:val="multilevel"/>
    <w:tmpl w:val="16E4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506E41"/>
    <w:multiLevelType w:val="hybridMultilevel"/>
    <w:tmpl w:val="85603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062D8C"/>
    <w:multiLevelType w:val="hybridMultilevel"/>
    <w:tmpl w:val="0EB6DB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5C83B55"/>
    <w:multiLevelType w:val="multilevel"/>
    <w:tmpl w:val="D0BC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6A7380"/>
    <w:multiLevelType w:val="hybridMultilevel"/>
    <w:tmpl w:val="75386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D5373"/>
    <w:multiLevelType w:val="hybridMultilevel"/>
    <w:tmpl w:val="C052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19"/>
  </w:num>
  <w:num w:numId="4">
    <w:abstractNumId w:val="2"/>
  </w:num>
  <w:num w:numId="5">
    <w:abstractNumId w:val="30"/>
  </w:num>
  <w:num w:numId="6">
    <w:abstractNumId w:val="14"/>
  </w:num>
  <w:num w:numId="7">
    <w:abstractNumId w:val="26"/>
  </w:num>
  <w:num w:numId="8">
    <w:abstractNumId w:val="27"/>
  </w:num>
  <w:num w:numId="9">
    <w:abstractNumId w:val="4"/>
  </w:num>
  <w:num w:numId="10">
    <w:abstractNumId w:val="21"/>
  </w:num>
  <w:num w:numId="11">
    <w:abstractNumId w:val="8"/>
  </w:num>
  <w:num w:numId="12">
    <w:abstractNumId w:val="38"/>
  </w:num>
  <w:num w:numId="13">
    <w:abstractNumId w:val="39"/>
  </w:num>
  <w:num w:numId="14">
    <w:abstractNumId w:val="3"/>
  </w:num>
  <w:num w:numId="15">
    <w:abstractNumId w:val="20"/>
  </w:num>
  <w:num w:numId="16">
    <w:abstractNumId w:val="15"/>
  </w:num>
  <w:num w:numId="17">
    <w:abstractNumId w:val="24"/>
  </w:num>
  <w:num w:numId="18">
    <w:abstractNumId w:val="0"/>
  </w:num>
  <w:num w:numId="19">
    <w:abstractNumId w:val="34"/>
  </w:num>
  <w:num w:numId="20">
    <w:abstractNumId w:val="9"/>
  </w:num>
  <w:num w:numId="21">
    <w:abstractNumId w:val="23"/>
  </w:num>
  <w:num w:numId="22">
    <w:abstractNumId w:val="31"/>
  </w:num>
  <w:num w:numId="23">
    <w:abstractNumId w:val="32"/>
  </w:num>
  <w:num w:numId="24">
    <w:abstractNumId w:val="37"/>
  </w:num>
  <w:num w:numId="25">
    <w:abstractNumId w:val="29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</w:num>
  <w:num w:numId="31">
    <w:abstractNumId w:val="7"/>
  </w:num>
  <w:num w:numId="32">
    <w:abstractNumId w:val="36"/>
  </w:num>
  <w:num w:numId="33">
    <w:abstractNumId w:val="18"/>
  </w:num>
  <w:num w:numId="34">
    <w:abstractNumId w:val="10"/>
  </w:num>
  <w:num w:numId="35">
    <w:abstractNumId w:val="33"/>
  </w:num>
  <w:num w:numId="36">
    <w:abstractNumId w:val="22"/>
  </w:num>
  <w:num w:numId="37">
    <w:abstractNumId w:val="6"/>
  </w:num>
  <w:num w:numId="38">
    <w:abstractNumId w:val="16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77"/>
    <w:rsid w:val="00006753"/>
    <w:rsid w:val="000D2DED"/>
    <w:rsid w:val="000F3910"/>
    <w:rsid w:val="0013072A"/>
    <w:rsid w:val="001B5841"/>
    <w:rsid w:val="001D69C6"/>
    <w:rsid w:val="001F4187"/>
    <w:rsid w:val="00261C89"/>
    <w:rsid w:val="002738BE"/>
    <w:rsid w:val="0029476A"/>
    <w:rsid w:val="002A544B"/>
    <w:rsid w:val="002F7712"/>
    <w:rsid w:val="003419E1"/>
    <w:rsid w:val="0039653E"/>
    <w:rsid w:val="003D78E2"/>
    <w:rsid w:val="00470CCF"/>
    <w:rsid w:val="004F0833"/>
    <w:rsid w:val="004F5A77"/>
    <w:rsid w:val="00574D48"/>
    <w:rsid w:val="006861E9"/>
    <w:rsid w:val="006B7BFC"/>
    <w:rsid w:val="00701CCA"/>
    <w:rsid w:val="007A0009"/>
    <w:rsid w:val="007C5FA8"/>
    <w:rsid w:val="007E0A55"/>
    <w:rsid w:val="00864606"/>
    <w:rsid w:val="00996483"/>
    <w:rsid w:val="00997B19"/>
    <w:rsid w:val="009D0940"/>
    <w:rsid w:val="009E45A8"/>
    <w:rsid w:val="009E54BA"/>
    <w:rsid w:val="00A35FF7"/>
    <w:rsid w:val="00A865C1"/>
    <w:rsid w:val="00B15D36"/>
    <w:rsid w:val="00B65789"/>
    <w:rsid w:val="00C02D68"/>
    <w:rsid w:val="00C07293"/>
    <w:rsid w:val="00CA0C97"/>
    <w:rsid w:val="00D1560D"/>
    <w:rsid w:val="00D72021"/>
    <w:rsid w:val="00DE338A"/>
    <w:rsid w:val="00E8391F"/>
    <w:rsid w:val="00F61D0B"/>
    <w:rsid w:val="00F871D9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A865C1"/>
  </w:style>
  <w:style w:type="table" w:styleId="a3">
    <w:name w:val="Table Grid"/>
    <w:basedOn w:val="a1"/>
    <w:uiPriority w:val="39"/>
    <w:rsid w:val="00A8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5C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865C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865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865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Содержимое таблицы"/>
    <w:basedOn w:val="a"/>
    <w:rsid w:val="00A865C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customStyle="1" w:styleId="10">
    <w:name w:val="Сетка таблицы1"/>
    <w:basedOn w:val="a1"/>
    <w:next w:val="a3"/>
    <w:uiPriority w:val="39"/>
    <w:rsid w:val="00A8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8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A8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8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865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86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865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865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A86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A865C1"/>
  </w:style>
  <w:style w:type="table" w:styleId="a3">
    <w:name w:val="Table Grid"/>
    <w:basedOn w:val="a1"/>
    <w:uiPriority w:val="39"/>
    <w:rsid w:val="00A8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5C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865C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865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865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Содержимое таблицы"/>
    <w:basedOn w:val="a"/>
    <w:rsid w:val="00A865C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customStyle="1" w:styleId="10">
    <w:name w:val="Сетка таблицы1"/>
    <w:basedOn w:val="a1"/>
    <w:next w:val="a3"/>
    <w:uiPriority w:val="39"/>
    <w:rsid w:val="00A8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8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A8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8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865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86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865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865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A8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5A80-227E-4926-86E0-9C7AFC7E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18</Pages>
  <Words>4510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Аноним</dc:creator>
  <cp:keywords/>
  <dc:description/>
  <cp:lastModifiedBy>Аноним</cp:lastModifiedBy>
  <cp:revision>11</cp:revision>
  <cp:lastPrinted>2007-12-31T22:39:00Z</cp:lastPrinted>
  <dcterms:created xsi:type="dcterms:W3CDTF">2018-05-21T07:16:00Z</dcterms:created>
  <dcterms:modified xsi:type="dcterms:W3CDTF">2007-12-31T22:44:00Z</dcterms:modified>
</cp:coreProperties>
</file>